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985"/>
        <w:gridCol w:w="850"/>
        <w:gridCol w:w="2127"/>
        <w:gridCol w:w="850"/>
        <w:gridCol w:w="1843"/>
        <w:gridCol w:w="850"/>
        <w:gridCol w:w="1985"/>
        <w:gridCol w:w="850"/>
        <w:gridCol w:w="1898"/>
        <w:gridCol w:w="2835"/>
        <w:gridCol w:w="2835"/>
        <w:gridCol w:w="2835"/>
        <w:gridCol w:w="2835"/>
        <w:gridCol w:w="2835"/>
      </w:tblGrid>
      <w:tr w:rsidR="00D51882" w:rsidRPr="008B5A09" w14:paraId="568C5B2B" w14:textId="77777777" w:rsidTr="004008C6">
        <w:trPr>
          <w:gridAfter w:val="5"/>
          <w:wAfter w:w="14175" w:type="dxa"/>
        </w:trPr>
        <w:tc>
          <w:tcPr>
            <w:tcW w:w="15614" w:type="dxa"/>
            <w:gridSpan w:val="11"/>
            <w:shd w:val="clear" w:color="auto" w:fill="DBE5F1"/>
          </w:tcPr>
          <w:p w14:paraId="0DAA3A54" w14:textId="77777777" w:rsidR="00D51882" w:rsidRPr="008B5A09" w:rsidRDefault="004E4BB3" w:rsidP="005A37A4">
            <w:pPr>
              <w:jc w:val="center"/>
              <w:rPr>
                <w:rFonts w:ascii="Sassoon Infant Rg" w:hAnsi="Sassoon Infant Rg" w:cs="Tahoma"/>
                <w:b/>
                <w:sz w:val="22"/>
              </w:rPr>
            </w:pPr>
            <w:r w:rsidRPr="008B5A09">
              <w:rPr>
                <w:rFonts w:ascii="Sassoon Infant Rg" w:hAnsi="Sassoon Infant Rg" w:cs="Tahoma"/>
                <w:b/>
                <w:sz w:val="22"/>
              </w:rPr>
              <w:t>Year 1</w:t>
            </w:r>
            <w:r w:rsidR="004008C6" w:rsidRPr="008B5A09">
              <w:rPr>
                <w:rFonts w:ascii="Sassoon Infant Rg" w:hAnsi="Sassoon Infant Rg" w:cs="Tahoma"/>
                <w:b/>
                <w:sz w:val="22"/>
              </w:rPr>
              <w:t xml:space="preserve"> </w:t>
            </w:r>
            <w:r w:rsidR="00296FB1">
              <w:rPr>
                <w:rFonts w:ascii="Sassoon Infant Rg" w:hAnsi="Sassoon Infant Rg" w:cs="Tahoma"/>
                <w:b/>
                <w:sz w:val="22"/>
              </w:rPr>
              <w:t>P</w:t>
            </w:r>
            <w:r w:rsidR="008B5A09" w:rsidRPr="008B5A09">
              <w:rPr>
                <w:rFonts w:ascii="Sassoon Infant Rg" w:hAnsi="Sassoon Infant Rg" w:cs="Tahoma"/>
                <w:b/>
                <w:sz w:val="22"/>
              </w:rPr>
              <w:t>lanning</w:t>
            </w:r>
            <w:r w:rsidRPr="008B5A09">
              <w:rPr>
                <w:rFonts w:ascii="Sassoon Infant Rg" w:hAnsi="Sassoon Infant Rg" w:cs="Tahoma"/>
                <w:b/>
                <w:sz w:val="22"/>
              </w:rPr>
              <w:t xml:space="preserve"> </w:t>
            </w:r>
            <w:r w:rsidR="003A1909">
              <w:rPr>
                <w:rFonts w:ascii="Sassoon Infant Rg" w:hAnsi="Sassoon Infant Rg" w:cs="Tahoma"/>
                <w:b/>
                <w:sz w:val="22"/>
              </w:rPr>
              <w:t>–</w:t>
            </w:r>
            <w:r w:rsidRPr="008B5A09">
              <w:rPr>
                <w:rFonts w:ascii="Sassoon Infant Rg" w:hAnsi="Sassoon Infant Rg" w:cs="Tahoma"/>
                <w:b/>
                <w:sz w:val="22"/>
              </w:rPr>
              <w:t xml:space="preserve"> </w:t>
            </w:r>
            <w:r w:rsidR="0092236F">
              <w:rPr>
                <w:rFonts w:ascii="Sassoon Infant Rg" w:hAnsi="Sassoon Infant Rg" w:cs="Tahoma"/>
                <w:b/>
                <w:sz w:val="22"/>
              </w:rPr>
              <w:t>Talk for W</w:t>
            </w:r>
            <w:r w:rsidR="00875D24">
              <w:rPr>
                <w:rFonts w:ascii="Sassoon Infant Rg" w:hAnsi="Sassoon Infant Rg" w:cs="Tahoma"/>
                <w:b/>
                <w:sz w:val="22"/>
              </w:rPr>
              <w:t>riting</w:t>
            </w:r>
            <w:r w:rsidR="008B5A09" w:rsidRPr="008B5A09">
              <w:rPr>
                <w:rFonts w:ascii="Sassoon Infant Rg" w:hAnsi="Sassoon Infant Rg" w:cs="Tahoma"/>
                <w:b/>
                <w:sz w:val="22"/>
              </w:rPr>
              <w:t xml:space="preserve"> </w:t>
            </w:r>
            <w:r w:rsidR="004008C6" w:rsidRPr="008B5A09">
              <w:rPr>
                <w:rFonts w:ascii="Sassoon Infant Rg" w:hAnsi="Sassoon Infant Rg" w:cs="Tahoma"/>
                <w:b/>
                <w:sz w:val="22"/>
              </w:rPr>
              <w:t xml:space="preserve">    </w:t>
            </w:r>
            <w:r w:rsidR="001D5658">
              <w:rPr>
                <w:rFonts w:ascii="Sassoon Infant Rg" w:hAnsi="Sassoon Infant Rg" w:cs="Tahoma"/>
                <w:b/>
                <w:sz w:val="22"/>
              </w:rPr>
              <w:t>CHRISTMAS! The Little Red Elf</w:t>
            </w:r>
            <w:r w:rsidR="004008C6" w:rsidRPr="008B5A09">
              <w:rPr>
                <w:rFonts w:ascii="Sassoon Infant Rg" w:hAnsi="Sassoon Infant Rg" w:cs="Tahoma"/>
                <w:b/>
                <w:sz w:val="22"/>
              </w:rPr>
              <w:t xml:space="preserve">    </w:t>
            </w:r>
          </w:p>
        </w:tc>
      </w:tr>
      <w:tr w:rsidR="00F34E75" w:rsidRPr="008B5A09" w14:paraId="738E2E30" w14:textId="77777777" w:rsidTr="00305C71">
        <w:trPr>
          <w:gridAfter w:val="5"/>
          <w:wAfter w:w="14175" w:type="dxa"/>
        </w:trPr>
        <w:tc>
          <w:tcPr>
            <w:tcW w:w="1526" w:type="dxa"/>
            <w:vMerge w:val="restart"/>
            <w:shd w:val="clear" w:color="auto" w:fill="DBE5F1"/>
          </w:tcPr>
          <w:p w14:paraId="6192525E" w14:textId="77777777" w:rsidR="00A117CD" w:rsidRPr="008B5A09" w:rsidRDefault="00305C71" w:rsidP="00A117CD">
            <w:pPr>
              <w:rPr>
                <w:rFonts w:ascii="Sassoon Infant Rg" w:hAnsi="Sassoon Infant Rg" w:cs="Tahoma"/>
                <w:b/>
                <w:sz w:val="18"/>
              </w:rPr>
            </w:pPr>
            <w:r w:rsidRPr="008B5A09">
              <w:rPr>
                <w:rFonts w:ascii="Sassoon Infant Rg" w:hAnsi="Sassoon Infant Rg" w:cs="Tahoma"/>
                <w:b/>
                <w:sz w:val="18"/>
              </w:rPr>
              <w:t>Y1</w:t>
            </w:r>
            <w:r w:rsidR="00A117CD" w:rsidRPr="008B5A09">
              <w:rPr>
                <w:rFonts w:ascii="Sassoon Infant Rg" w:hAnsi="Sassoon Infant Rg" w:cs="Tahoma"/>
                <w:b/>
                <w:sz w:val="18"/>
              </w:rPr>
              <w:t xml:space="preserve"> Teacher Assessment Framework:</w:t>
            </w:r>
          </w:p>
          <w:p w14:paraId="456EC082" w14:textId="77777777" w:rsidR="00F800E3" w:rsidRPr="008B5A09" w:rsidRDefault="00F800E3" w:rsidP="00F800E3">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44DC0555" w14:textId="77777777" w:rsidR="00A117CD" w:rsidRPr="005A7F47" w:rsidRDefault="004E4BB3" w:rsidP="00F800E3">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00C439C4">
              <w:rPr>
                <w:rFonts w:ascii="Sassoon Infant Rg" w:hAnsi="Sassoon Infant Rg" w:cs="Leelawadee"/>
                <w:sz w:val="20"/>
                <w:szCs w:val="16"/>
              </w:rPr>
              <w:t>.</w:t>
            </w:r>
            <w:r w:rsidRPr="008B5A09">
              <w:rPr>
                <w:rFonts w:ascii="Sassoon Infant Rg" w:hAnsi="Sassoon Infant Rg" w:cs="Tahoma"/>
                <w:sz w:val="20"/>
              </w:rPr>
              <w:t xml:space="preserve"> </w:t>
            </w:r>
          </w:p>
          <w:p w14:paraId="47C55A02" w14:textId="77777777" w:rsidR="005A7F47" w:rsidRPr="005A7F47"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r w:rsidR="00C439C4">
              <w:rPr>
                <w:rFonts w:ascii="Sassoon Infant Rg" w:hAnsi="Sassoon Infant Rg" w:cs="Tahoma"/>
                <w:sz w:val="20"/>
              </w:rPr>
              <w:t>.</w:t>
            </w:r>
          </w:p>
          <w:p w14:paraId="791AC72E" w14:textId="77777777" w:rsidR="005A7F47" w:rsidRPr="001127B4" w:rsidRDefault="005A7F47" w:rsidP="00F800E3">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1358225B" w14:textId="77777777" w:rsidR="001127B4" w:rsidRPr="008B5A09" w:rsidRDefault="001127B4" w:rsidP="00F800E3">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372AAD3D" w14:textId="77777777" w:rsidR="00115208" w:rsidRPr="008B5A09" w:rsidRDefault="00115208" w:rsidP="007D0BE4">
            <w:pPr>
              <w:pStyle w:val="ListParagraph"/>
              <w:ind w:left="360"/>
              <w:rPr>
                <w:rFonts w:ascii="Sassoon Infant Rg" w:hAnsi="Sassoon Infant Rg" w:cs="Tahoma"/>
                <w:b/>
                <w:sz w:val="6"/>
              </w:rPr>
            </w:pPr>
          </w:p>
          <w:p w14:paraId="7B44CF21" w14:textId="77777777" w:rsidR="00115208" w:rsidRPr="008B5A09" w:rsidRDefault="00115208" w:rsidP="00DE7E79">
            <w:pPr>
              <w:rPr>
                <w:rFonts w:ascii="Sassoon Infant Rg" w:hAnsi="Sassoon Infant Rg" w:cs="Tahoma"/>
                <w:b/>
                <w:sz w:val="16"/>
              </w:rPr>
            </w:pPr>
          </w:p>
          <w:p w14:paraId="19CB1A41" w14:textId="77777777" w:rsidR="00E27815" w:rsidRPr="008B5A09" w:rsidRDefault="00E27815" w:rsidP="00DE7E79">
            <w:pPr>
              <w:rPr>
                <w:rFonts w:ascii="Sassoon Infant Rg" w:hAnsi="Sassoon Infant Rg" w:cs="Tahoma"/>
                <w:b/>
                <w:sz w:val="16"/>
              </w:rPr>
            </w:pPr>
          </w:p>
          <w:p w14:paraId="1FBAED6E" w14:textId="77777777" w:rsidR="00115208" w:rsidRPr="008B5A09" w:rsidRDefault="00115208" w:rsidP="00DE7E79">
            <w:pPr>
              <w:rPr>
                <w:rFonts w:ascii="Sassoon Infant Rg" w:hAnsi="Sassoon Infant Rg" w:cs="Tahoma"/>
                <w:b/>
                <w:sz w:val="16"/>
              </w:rPr>
            </w:pPr>
          </w:p>
          <w:p w14:paraId="6133692E" w14:textId="77777777" w:rsidR="00DE7E79" w:rsidRPr="008B5A09" w:rsidRDefault="00DE7E79" w:rsidP="00DE7E79">
            <w:pPr>
              <w:rPr>
                <w:rFonts w:ascii="Sassoon Infant Rg" w:hAnsi="Sassoon Infant Rg" w:cs="Tahoma"/>
                <w:sz w:val="16"/>
              </w:rPr>
            </w:pPr>
          </w:p>
          <w:p w14:paraId="0C56E9D9" w14:textId="77777777" w:rsidR="00893A6C" w:rsidRPr="008B5A09" w:rsidRDefault="00893A6C" w:rsidP="005C6090">
            <w:pPr>
              <w:rPr>
                <w:rFonts w:ascii="Sassoon Infant Rg" w:hAnsi="Sassoon Infant Rg" w:cs="Tahoma"/>
                <w:sz w:val="16"/>
              </w:rPr>
            </w:pPr>
          </w:p>
        </w:tc>
        <w:tc>
          <w:tcPr>
            <w:tcW w:w="2835" w:type="dxa"/>
            <w:gridSpan w:val="2"/>
            <w:shd w:val="clear" w:color="auto" w:fill="DBE5F1"/>
            <w:vAlign w:val="center"/>
          </w:tcPr>
          <w:p w14:paraId="7D55DF07"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1</w:t>
            </w:r>
          </w:p>
        </w:tc>
        <w:tc>
          <w:tcPr>
            <w:tcW w:w="2977" w:type="dxa"/>
            <w:gridSpan w:val="2"/>
            <w:shd w:val="clear" w:color="auto" w:fill="DBE5F1"/>
            <w:vAlign w:val="center"/>
          </w:tcPr>
          <w:p w14:paraId="625A0E65"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2</w:t>
            </w:r>
            <w:r w:rsidR="00DE7E79" w:rsidRPr="008B5A09">
              <w:rPr>
                <w:rFonts w:ascii="Sassoon Infant Rg" w:hAnsi="Sassoon Infant Rg" w:cs="Tahoma"/>
                <w:b/>
                <w:sz w:val="22"/>
              </w:rPr>
              <w:t xml:space="preserve"> </w:t>
            </w:r>
          </w:p>
        </w:tc>
        <w:tc>
          <w:tcPr>
            <w:tcW w:w="2693" w:type="dxa"/>
            <w:gridSpan w:val="2"/>
            <w:shd w:val="clear" w:color="auto" w:fill="DBE5F1" w:themeFill="accent1" w:themeFillTint="33"/>
            <w:vAlign w:val="center"/>
          </w:tcPr>
          <w:p w14:paraId="33E72676"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3</w:t>
            </w:r>
          </w:p>
        </w:tc>
        <w:tc>
          <w:tcPr>
            <w:tcW w:w="2835" w:type="dxa"/>
            <w:gridSpan w:val="2"/>
            <w:shd w:val="clear" w:color="auto" w:fill="DBE5F1" w:themeFill="accent1" w:themeFillTint="33"/>
            <w:vAlign w:val="center"/>
          </w:tcPr>
          <w:p w14:paraId="45BB5AAD" w14:textId="77777777" w:rsidR="00DE7E79" w:rsidRPr="008B5A09" w:rsidRDefault="00F800E3" w:rsidP="000F4B78">
            <w:pPr>
              <w:jc w:val="center"/>
              <w:rPr>
                <w:rFonts w:ascii="Sassoon Infant Rg" w:hAnsi="Sassoon Infant Rg" w:cs="Tahoma"/>
                <w:b/>
                <w:sz w:val="22"/>
                <w:vertAlign w:val="superscript"/>
              </w:rPr>
            </w:pPr>
            <w:r w:rsidRPr="008B5A09">
              <w:rPr>
                <w:rFonts w:ascii="Sassoon Infant Rg" w:hAnsi="Sassoon Infant Rg" w:cs="Tahoma"/>
                <w:b/>
                <w:sz w:val="22"/>
              </w:rPr>
              <w:t>4</w:t>
            </w:r>
          </w:p>
        </w:tc>
        <w:tc>
          <w:tcPr>
            <w:tcW w:w="2748" w:type="dxa"/>
            <w:gridSpan w:val="2"/>
            <w:shd w:val="clear" w:color="auto" w:fill="DBE5F1" w:themeFill="accent1" w:themeFillTint="33"/>
            <w:vAlign w:val="center"/>
          </w:tcPr>
          <w:p w14:paraId="3F928892" w14:textId="77777777" w:rsidR="00DE7E79" w:rsidRPr="008B5A09" w:rsidRDefault="00F800E3" w:rsidP="000F4B78">
            <w:pPr>
              <w:jc w:val="center"/>
              <w:rPr>
                <w:rFonts w:ascii="Sassoon Infant Rg" w:hAnsi="Sassoon Infant Rg" w:cs="Tahoma"/>
                <w:b/>
              </w:rPr>
            </w:pPr>
            <w:r w:rsidRPr="008B5A09">
              <w:rPr>
                <w:rFonts w:ascii="Sassoon Infant Rg" w:hAnsi="Sassoon Infant Rg" w:cs="Tahoma"/>
                <w:b/>
                <w:sz w:val="22"/>
              </w:rPr>
              <w:t>5</w:t>
            </w:r>
          </w:p>
        </w:tc>
      </w:tr>
      <w:tr w:rsidR="00902C7A" w:rsidRPr="008B5A09" w14:paraId="3729BFBF" w14:textId="77777777" w:rsidTr="00BD0B2F">
        <w:trPr>
          <w:gridAfter w:val="5"/>
          <w:wAfter w:w="14175" w:type="dxa"/>
          <w:trHeight w:val="856"/>
        </w:trPr>
        <w:tc>
          <w:tcPr>
            <w:tcW w:w="1526" w:type="dxa"/>
            <w:vMerge/>
            <w:shd w:val="clear" w:color="auto" w:fill="B8CCE4"/>
          </w:tcPr>
          <w:p w14:paraId="308EEFE2" w14:textId="77777777" w:rsidR="00902C7A" w:rsidRPr="008B5A09" w:rsidRDefault="00902C7A" w:rsidP="00AC4046">
            <w:pPr>
              <w:spacing w:after="240"/>
              <w:rPr>
                <w:rFonts w:ascii="Sassoon Infant Rg" w:hAnsi="Sassoon Infant Rg" w:cs="Tahoma"/>
                <w:sz w:val="16"/>
                <w:szCs w:val="16"/>
              </w:rPr>
            </w:pPr>
          </w:p>
        </w:tc>
        <w:tc>
          <w:tcPr>
            <w:tcW w:w="850" w:type="dxa"/>
            <w:shd w:val="clear" w:color="auto" w:fill="B8CCE4"/>
          </w:tcPr>
          <w:p w14:paraId="76958219" w14:textId="77777777" w:rsidR="00902C7A" w:rsidRPr="008B5A09" w:rsidRDefault="00902C7A" w:rsidP="00AC4046">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1985" w:type="dxa"/>
          </w:tcPr>
          <w:p w14:paraId="60ACE07B" w14:textId="77777777" w:rsidR="00902C7A" w:rsidRPr="00DD2A86" w:rsidRDefault="00902C7A" w:rsidP="00613AA8">
            <w:pPr>
              <w:spacing w:after="240"/>
              <w:rPr>
                <w:rFonts w:ascii="Sassoon Infant Rg" w:hAnsi="Sassoon Infant Rg" w:cs="Arial"/>
                <w:sz w:val="18"/>
                <w:szCs w:val="19"/>
              </w:rPr>
            </w:pPr>
            <w:r>
              <w:rPr>
                <w:rFonts w:ascii="Sassoon Infant Rg" w:hAnsi="Sassoon Infant Rg" w:cs="Arial"/>
                <w:sz w:val="18"/>
                <w:szCs w:val="19"/>
              </w:rPr>
              <w:t>To use clues and discuss what, where, when etc. To join in with a discussion.</w:t>
            </w:r>
          </w:p>
        </w:tc>
        <w:tc>
          <w:tcPr>
            <w:tcW w:w="850" w:type="dxa"/>
            <w:shd w:val="clear" w:color="auto" w:fill="B8CCE4"/>
          </w:tcPr>
          <w:p w14:paraId="632CC1FF" w14:textId="77777777" w:rsidR="00902C7A" w:rsidRPr="008B5A09" w:rsidRDefault="00902C7A" w:rsidP="00AC4046">
            <w:pPr>
              <w:spacing w:after="240"/>
              <w:rPr>
                <w:rFonts w:ascii="Sassoon Infant Rg" w:hAnsi="Sassoon Infant Rg" w:cs="Tahoma"/>
                <w:sz w:val="16"/>
                <w:szCs w:val="16"/>
              </w:rPr>
            </w:pPr>
            <w:r w:rsidRPr="008B5A09">
              <w:rPr>
                <w:rFonts w:ascii="Sassoon Infant Rg" w:hAnsi="Sassoon Infant Rg" w:cs="Tahoma"/>
                <w:sz w:val="16"/>
                <w:szCs w:val="16"/>
              </w:rPr>
              <w:t>OBJ:</w:t>
            </w:r>
          </w:p>
        </w:tc>
        <w:tc>
          <w:tcPr>
            <w:tcW w:w="2127" w:type="dxa"/>
          </w:tcPr>
          <w:p w14:paraId="471B4261" w14:textId="77777777" w:rsidR="00902C7A" w:rsidRPr="008B5A09" w:rsidRDefault="00902C7A" w:rsidP="00AC4046">
            <w:pPr>
              <w:spacing w:after="240"/>
              <w:rPr>
                <w:rFonts w:ascii="Sassoon Infant Rg" w:hAnsi="Sassoon Infant Rg" w:cs="Tahoma"/>
                <w:sz w:val="16"/>
                <w:szCs w:val="16"/>
              </w:rPr>
            </w:pPr>
            <w:r>
              <w:rPr>
                <w:rFonts w:ascii="Sassoon Infant Rg" w:hAnsi="Sassoon Infant Rg" w:cs="Arial"/>
                <w:sz w:val="19"/>
                <w:szCs w:val="19"/>
              </w:rPr>
              <w:t>To use known information to predict.</w:t>
            </w:r>
          </w:p>
        </w:tc>
        <w:tc>
          <w:tcPr>
            <w:tcW w:w="850" w:type="dxa"/>
            <w:shd w:val="clear" w:color="auto" w:fill="B8CCE4" w:themeFill="accent1" w:themeFillTint="66"/>
          </w:tcPr>
          <w:p w14:paraId="7BCE6EE8" w14:textId="77777777" w:rsidR="00902C7A" w:rsidRPr="008B5A09" w:rsidRDefault="00902C7A" w:rsidP="00AC4046">
            <w:pPr>
              <w:spacing w:after="240"/>
              <w:rPr>
                <w:rFonts w:ascii="Sassoon Infant Rg" w:hAnsi="Sassoon Infant Rg" w:cs="Tahoma"/>
                <w:b/>
                <w:sz w:val="22"/>
              </w:rPr>
            </w:pPr>
            <w:r w:rsidRPr="008B5A09">
              <w:rPr>
                <w:rFonts w:ascii="Sassoon Infant Rg" w:hAnsi="Sassoon Infant Rg" w:cs="Tahoma"/>
                <w:sz w:val="16"/>
                <w:szCs w:val="16"/>
              </w:rPr>
              <w:t>OBJ:</w:t>
            </w:r>
          </w:p>
        </w:tc>
        <w:tc>
          <w:tcPr>
            <w:tcW w:w="1843" w:type="dxa"/>
            <w:shd w:val="clear" w:color="auto" w:fill="FFFFFF" w:themeFill="background1"/>
          </w:tcPr>
          <w:p w14:paraId="3981BB29" w14:textId="77777777" w:rsidR="00902C7A" w:rsidRPr="008B5A09" w:rsidRDefault="00902C7A" w:rsidP="00C927C6">
            <w:pPr>
              <w:spacing w:after="240"/>
              <w:rPr>
                <w:rFonts w:ascii="Sassoon Infant Rg" w:hAnsi="Sassoon Infant Rg" w:cs="Tahoma"/>
                <w:sz w:val="16"/>
                <w:szCs w:val="16"/>
              </w:rPr>
            </w:pPr>
            <w:r>
              <w:rPr>
                <w:rFonts w:ascii="Sassoon Infant Rg" w:hAnsi="Sassoon Infant Rg" w:cs="Tahoma"/>
                <w:sz w:val="16"/>
                <w:szCs w:val="16"/>
              </w:rPr>
              <w:t>To encourage fluency in reading.</w:t>
            </w:r>
            <w:r>
              <w:rPr>
                <w:rFonts w:ascii="Sassoon Infant Rg" w:hAnsi="Sassoon Infant Rg" w:cs="Tahoma"/>
                <w:sz w:val="16"/>
                <w:szCs w:val="16"/>
              </w:rPr>
              <w:br/>
              <w:t>To remember predictive patterns in language.</w:t>
            </w:r>
          </w:p>
        </w:tc>
        <w:tc>
          <w:tcPr>
            <w:tcW w:w="850" w:type="dxa"/>
            <w:shd w:val="clear" w:color="auto" w:fill="B8CCE4"/>
          </w:tcPr>
          <w:p w14:paraId="40F5D78E" w14:textId="77777777" w:rsidR="00902C7A" w:rsidRPr="008B5A09" w:rsidRDefault="00902C7A" w:rsidP="00AC4046">
            <w:pPr>
              <w:spacing w:after="240"/>
              <w:rPr>
                <w:rFonts w:ascii="Sassoon Infant Rg" w:hAnsi="Sassoon Infant Rg" w:cs="Tahoma"/>
                <w:b/>
                <w:sz w:val="22"/>
              </w:rPr>
            </w:pPr>
            <w:r w:rsidRPr="008B5A09">
              <w:rPr>
                <w:rFonts w:ascii="Sassoon Infant Rg" w:hAnsi="Sassoon Infant Rg" w:cs="Tahoma"/>
                <w:sz w:val="16"/>
                <w:szCs w:val="16"/>
              </w:rPr>
              <w:t>OBJ:</w:t>
            </w:r>
          </w:p>
        </w:tc>
        <w:tc>
          <w:tcPr>
            <w:tcW w:w="1985" w:type="dxa"/>
          </w:tcPr>
          <w:p w14:paraId="325B3D40" w14:textId="77777777" w:rsidR="00902C7A" w:rsidRPr="008B5A09" w:rsidRDefault="00902C7A" w:rsidP="00010DFD">
            <w:pPr>
              <w:spacing w:after="240"/>
              <w:rPr>
                <w:rFonts w:ascii="Sassoon Infant Rg" w:hAnsi="Sassoon Infant Rg" w:cs="Tahoma"/>
                <w:sz w:val="16"/>
                <w:szCs w:val="16"/>
              </w:rPr>
            </w:pPr>
            <w:r>
              <w:rPr>
                <w:rFonts w:ascii="Sassoon Infant Rg" w:hAnsi="Sassoon Infant Rg" w:cs="Tahoma"/>
                <w:sz w:val="16"/>
                <w:szCs w:val="16"/>
              </w:rPr>
              <w:t xml:space="preserve">To </w:t>
            </w:r>
            <w:r w:rsidR="00010DFD">
              <w:rPr>
                <w:rFonts w:ascii="Sassoon Infant Rg" w:hAnsi="Sassoon Infant Rg" w:cs="Tahoma"/>
                <w:sz w:val="16"/>
                <w:szCs w:val="16"/>
              </w:rPr>
              <w:t>encourage fluency in reading.</w:t>
            </w:r>
          </w:p>
        </w:tc>
        <w:tc>
          <w:tcPr>
            <w:tcW w:w="850" w:type="dxa"/>
            <w:shd w:val="clear" w:color="auto" w:fill="B8CCE4" w:themeFill="accent1" w:themeFillTint="66"/>
          </w:tcPr>
          <w:p w14:paraId="714991D8" w14:textId="77777777" w:rsidR="00902C7A" w:rsidRPr="008B5A09" w:rsidRDefault="00902C7A" w:rsidP="00AC4046">
            <w:pPr>
              <w:spacing w:after="240"/>
              <w:rPr>
                <w:rFonts w:ascii="Sassoon Infant Rg" w:hAnsi="Sassoon Infant Rg" w:cs="Tahoma"/>
                <w:b/>
                <w:sz w:val="22"/>
              </w:rPr>
            </w:pPr>
            <w:r w:rsidRPr="008B5A09">
              <w:rPr>
                <w:rFonts w:ascii="Sassoon Infant Rg" w:hAnsi="Sassoon Infant Rg" w:cs="Tahoma"/>
                <w:sz w:val="16"/>
                <w:szCs w:val="16"/>
              </w:rPr>
              <w:t>OBJ:</w:t>
            </w:r>
          </w:p>
        </w:tc>
        <w:tc>
          <w:tcPr>
            <w:tcW w:w="1898" w:type="dxa"/>
            <w:shd w:val="clear" w:color="auto" w:fill="FFFFFF" w:themeFill="background1"/>
          </w:tcPr>
          <w:p w14:paraId="2E6D0441" w14:textId="77777777" w:rsidR="00010DFD" w:rsidRDefault="00010DFD" w:rsidP="00373055">
            <w:pPr>
              <w:spacing w:after="240"/>
              <w:rPr>
                <w:rFonts w:ascii="Sassoon Infant Rg" w:hAnsi="Sassoon Infant Rg" w:cs="Tahoma"/>
                <w:sz w:val="16"/>
                <w:szCs w:val="16"/>
              </w:rPr>
            </w:pPr>
            <w:r>
              <w:rPr>
                <w:rFonts w:ascii="Sassoon Infant Rg" w:hAnsi="Sassoon Infant Rg" w:cs="Tahoma"/>
                <w:sz w:val="16"/>
                <w:szCs w:val="16"/>
              </w:rPr>
              <w:t>To use drama to recreate character roles within the story.</w:t>
            </w:r>
          </w:p>
          <w:p w14:paraId="274903F6" w14:textId="77777777" w:rsidR="00902C7A" w:rsidRPr="00DD2A86" w:rsidRDefault="00902C7A" w:rsidP="00373055">
            <w:pPr>
              <w:spacing w:after="240"/>
              <w:rPr>
                <w:rFonts w:ascii="Sassoon Infant Rg" w:hAnsi="Sassoon Infant Rg" w:cs="Tahoma"/>
                <w:sz w:val="16"/>
                <w:szCs w:val="16"/>
              </w:rPr>
            </w:pPr>
            <w:r>
              <w:rPr>
                <w:rFonts w:ascii="Sassoon Infant Rg" w:hAnsi="Sassoon Infant Rg" w:cs="Tahoma"/>
                <w:sz w:val="16"/>
                <w:szCs w:val="16"/>
              </w:rPr>
              <w:t>To develop understanding of narrative order.</w:t>
            </w:r>
          </w:p>
        </w:tc>
      </w:tr>
      <w:tr w:rsidR="00902C7A" w:rsidRPr="008B5A09" w14:paraId="62140006" w14:textId="77777777" w:rsidTr="00BD0B2F">
        <w:trPr>
          <w:gridAfter w:val="5"/>
          <w:wAfter w:w="14175" w:type="dxa"/>
          <w:trHeight w:val="340"/>
        </w:trPr>
        <w:tc>
          <w:tcPr>
            <w:tcW w:w="1526" w:type="dxa"/>
            <w:vMerge/>
            <w:shd w:val="clear" w:color="auto" w:fill="B8CCE4"/>
          </w:tcPr>
          <w:p w14:paraId="57ADD1E2" w14:textId="77777777" w:rsidR="00902C7A" w:rsidRPr="008B5A09" w:rsidRDefault="00902C7A" w:rsidP="00C44D4A">
            <w:pPr>
              <w:rPr>
                <w:rFonts w:ascii="Sassoon Infant Rg" w:hAnsi="Sassoon Infant Rg" w:cs="Tahoma"/>
                <w:sz w:val="16"/>
                <w:szCs w:val="16"/>
              </w:rPr>
            </w:pPr>
          </w:p>
        </w:tc>
        <w:tc>
          <w:tcPr>
            <w:tcW w:w="850" w:type="dxa"/>
            <w:shd w:val="clear" w:color="auto" w:fill="B8CCE4"/>
          </w:tcPr>
          <w:p w14:paraId="4259C097"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083E3381" w14:textId="77777777" w:rsidR="00902C7A" w:rsidRPr="00DD2A86" w:rsidRDefault="00902C7A" w:rsidP="00A7767B">
            <w:pPr>
              <w:rPr>
                <w:rFonts w:ascii="Sassoon Infant Rg" w:hAnsi="Sassoon Infant Rg" w:cs="Tahoma"/>
                <w:sz w:val="18"/>
                <w:szCs w:val="16"/>
              </w:rPr>
            </w:pPr>
            <w:r>
              <w:rPr>
                <w:rFonts w:ascii="Sassoon Infant Rg" w:hAnsi="Sassoon Infant Rg" w:cs="Tahoma"/>
                <w:sz w:val="18"/>
                <w:szCs w:val="16"/>
              </w:rPr>
              <w:t>I can discuss with others, and verbalise my thoughts.</w:t>
            </w:r>
          </w:p>
        </w:tc>
        <w:tc>
          <w:tcPr>
            <w:tcW w:w="850" w:type="dxa"/>
            <w:shd w:val="clear" w:color="auto" w:fill="B8CCE4"/>
          </w:tcPr>
          <w:p w14:paraId="554A9CC0"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2127" w:type="dxa"/>
          </w:tcPr>
          <w:p w14:paraId="2A6C5721" w14:textId="77777777" w:rsidR="00902C7A" w:rsidRPr="008B5A09" w:rsidRDefault="00902C7A" w:rsidP="00EF49C5">
            <w:pPr>
              <w:rPr>
                <w:rFonts w:ascii="Sassoon Infant Rg" w:hAnsi="Sassoon Infant Rg" w:cs="Tahoma"/>
                <w:sz w:val="16"/>
                <w:szCs w:val="16"/>
              </w:rPr>
            </w:pPr>
            <w:r>
              <w:rPr>
                <w:rFonts w:ascii="Sassoon Infant Rg" w:hAnsi="Sassoon Infant Rg" w:cs="Tahoma"/>
                <w:sz w:val="16"/>
                <w:szCs w:val="16"/>
              </w:rPr>
              <w:t>I can remember what I already know. I can use information given to me to make a sensible prediction.</w:t>
            </w:r>
          </w:p>
        </w:tc>
        <w:tc>
          <w:tcPr>
            <w:tcW w:w="850" w:type="dxa"/>
            <w:shd w:val="clear" w:color="auto" w:fill="B8CCE4" w:themeFill="accent1" w:themeFillTint="66"/>
          </w:tcPr>
          <w:p w14:paraId="19575D9D"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shd w:val="clear" w:color="auto" w:fill="FFFFFF" w:themeFill="background1"/>
          </w:tcPr>
          <w:p w14:paraId="47AF1498" w14:textId="77777777" w:rsidR="00902C7A" w:rsidRPr="008B5A09" w:rsidRDefault="00902C7A" w:rsidP="00C927C6">
            <w:pPr>
              <w:rPr>
                <w:rFonts w:ascii="Sassoon Infant Rg" w:hAnsi="Sassoon Infant Rg" w:cs="Tahoma"/>
                <w:sz w:val="16"/>
                <w:szCs w:val="16"/>
              </w:rPr>
            </w:pPr>
            <w:r>
              <w:rPr>
                <w:rFonts w:ascii="Sassoon Infant Rg" w:hAnsi="Sassoon Infant Rg" w:cs="Tahoma"/>
                <w:sz w:val="16"/>
                <w:szCs w:val="16"/>
              </w:rPr>
              <w:t>I can use phonic skills and apply to reading.</w:t>
            </w:r>
            <w:r>
              <w:rPr>
                <w:rFonts w:ascii="Sassoon Infant Rg" w:hAnsi="Sassoon Infant Rg" w:cs="Tahoma"/>
                <w:sz w:val="16"/>
                <w:szCs w:val="16"/>
              </w:rPr>
              <w:br/>
              <w:t>I can imagine what is happening in the story.</w:t>
            </w:r>
          </w:p>
        </w:tc>
        <w:tc>
          <w:tcPr>
            <w:tcW w:w="850" w:type="dxa"/>
            <w:shd w:val="clear" w:color="auto" w:fill="B8CCE4"/>
          </w:tcPr>
          <w:p w14:paraId="22B5ECC7"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384954CD" w14:textId="77777777" w:rsidR="00902C7A" w:rsidRPr="008B5A09" w:rsidRDefault="00010DFD" w:rsidP="00010DFD">
            <w:pPr>
              <w:rPr>
                <w:rFonts w:ascii="Sassoon Infant Rg" w:hAnsi="Sassoon Infant Rg" w:cs="Tahoma"/>
                <w:sz w:val="16"/>
                <w:szCs w:val="16"/>
              </w:rPr>
            </w:pPr>
            <w:r>
              <w:rPr>
                <w:rFonts w:ascii="Sassoon Infant Rg" w:hAnsi="Sassoon Infant Rg" w:cs="Tahoma"/>
                <w:sz w:val="16"/>
                <w:szCs w:val="16"/>
              </w:rPr>
              <w:t>I can use phonic skills and apply to reading.</w:t>
            </w:r>
            <w:r>
              <w:rPr>
                <w:rFonts w:ascii="Sassoon Infant Rg" w:hAnsi="Sassoon Infant Rg" w:cs="Tahoma"/>
                <w:sz w:val="16"/>
                <w:szCs w:val="16"/>
              </w:rPr>
              <w:br/>
              <w:t>I can imagine what is happening in the story.</w:t>
            </w:r>
          </w:p>
        </w:tc>
        <w:tc>
          <w:tcPr>
            <w:tcW w:w="850" w:type="dxa"/>
            <w:shd w:val="clear" w:color="auto" w:fill="B8CCE4" w:themeFill="accent1" w:themeFillTint="66"/>
          </w:tcPr>
          <w:p w14:paraId="70471363"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tcPr>
          <w:p w14:paraId="71BFB1C6" w14:textId="77777777" w:rsidR="00902C7A" w:rsidRPr="008B5A09" w:rsidRDefault="00902C7A" w:rsidP="00A7767B">
            <w:pPr>
              <w:rPr>
                <w:rFonts w:ascii="Sassoon Infant Rg" w:hAnsi="Sassoon Infant Rg" w:cs="Tahoma"/>
                <w:sz w:val="16"/>
                <w:szCs w:val="16"/>
              </w:rPr>
            </w:pPr>
            <w:r>
              <w:rPr>
                <w:rFonts w:ascii="Sassoon Infant Rg" w:hAnsi="Sassoon Infant Rg" w:cs="Tahoma"/>
                <w:sz w:val="16"/>
                <w:szCs w:val="16"/>
              </w:rPr>
              <w:t>I can remember the story and order a sequence of events.</w:t>
            </w:r>
          </w:p>
        </w:tc>
      </w:tr>
      <w:tr w:rsidR="00902C7A" w:rsidRPr="008B5A09" w14:paraId="6396F44B" w14:textId="77777777" w:rsidTr="00BD0B2F">
        <w:trPr>
          <w:gridAfter w:val="5"/>
          <w:wAfter w:w="14175" w:type="dxa"/>
          <w:trHeight w:val="141"/>
        </w:trPr>
        <w:tc>
          <w:tcPr>
            <w:tcW w:w="1526" w:type="dxa"/>
            <w:vMerge/>
            <w:shd w:val="clear" w:color="auto" w:fill="B8CCE4"/>
          </w:tcPr>
          <w:p w14:paraId="3451D334" w14:textId="77777777" w:rsidR="00902C7A" w:rsidRPr="008B5A09" w:rsidRDefault="00902C7A" w:rsidP="00C44D4A">
            <w:pPr>
              <w:rPr>
                <w:rFonts w:ascii="Sassoon Infant Rg" w:hAnsi="Sassoon Infant Rg" w:cs="Tahoma"/>
                <w:sz w:val="16"/>
                <w:szCs w:val="16"/>
              </w:rPr>
            </w:pPr>
          </w:p>
        </w:tc>
        <w:tc>
          <w:tcPr>
            <w:tcW w:w="850" w:type="dxa"/>
            <w:shd w:val="clear" w:color="auto" w:fill="B8CCE4"/>
          </w:tcPr>
          <w:p w14:paraId="42203062"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67ECE5CF" w14:textId="77777777" w:rsidR="00902C7A" w:rsidRPr="008B5A09" w:rsidRDefault="001D5658" w:rsidP="00305C71">
            <w:pPr>
              <w:rPr>
                <w:rFonts w:ascii="Sassoon Infant Rg" w:hAnsi="Sassoon Infant Rg" w:cs="Tahoma"/>
                <w:sz w:val="16"/>
                <w:szCs w:val="16"/>
              </w:rPr>
            </w:pPr>
            <w:proofErr w:type="spellStart"/>
            <w:r>
              <w:rPr>
                <w:rFonts w:ascii="Sassoon Infant Rg" w:hAnsi="Sassoon Infant Rg" w:cs="Tahoma"/>
                <w:sz w:val="16"/>
                <w:szCs w:val="16"/>
              </w:rPr>
              <w:t>Elfing</w:t>
            </w:r>
            <w:proofErr w:type="spellEnd"/>
            <w:r>
              <w:rPr>
                <w:rFonts w:ascii="Sassoon Infant Rg" w:hAnsi="Sassoon Infant Rg" w:cs="Tahoma"/>
                <w:sz w:val="16"/>
                <w:szCs w:val="16"/>
              </w:rPr>
              <w:t xml:space="preserve"> about!</w:t>
            </w:r>
          </w:p>
        </w:tc>
        <w:tc>
          <w:tcPr>
            <w:tcW w:w="850" w:type="dxa"/>
            <w:shd w:val="clear" w:color="auto" w:fill="B8CCE4"/>
          </w:tcPr>
          <w:p w14:paraId="0639179C"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2127" w:type="dxa"/>
          </w:tcPr>
          <w:p w14:paraId="574B743E" w14:textId="77777777" w:rsidR="00902C7A" w:rsidRPr="008B5A09" w:rsidRDefault="001D5658" w:rsidP="00010DFD">
            <w:pPr>
              <w:rPr>
                <w:rFonts w:ascii="Sassoon Infant Rg" w:hAnsi="Sassoon Infant Rg" w:cs="Tahoma"/>
                <w:sz w:val="16"/>
                <w:szCs w:val="16"/>
              </w:rPr>
            </w:pPr>
            <w:r>
              <w:rPr>
                <w:rFonts w:ascii="Sassoon Infant Rg" w:hAnsi="Sassoon Infant Rg" w:cs="Tahoma"/>
                <w:sz w:val="16"/>
                <w:szCs w:val="16"/>
              </w:rPr>
              <w:t>Dear Santa…</w:t>
            </w:r>
            <w:r w:rsidR="00902C7A">
              <w:rPr>
                <w:rFonts w:ascii="Sassoon Infant Rg" w:hAnsi="Sassoon Infant Rg" w:cs="Tahoma"/>
                <w:sz w:val="16"/>
                <w:szCs w:val="16"/>
              </w:rPr>
              <w:t xml:space="preserve"> </w:t>
            </w:r>
          </w:p>
        </w:tc>
        <w:tc>
          <w:tcPr>
            <w:tcW w:w="850" w:type="dxa"/>
            <w:shd w:val="clear" w:color="auto" w:fill="B8CCE4" w:themeFill="accent1" w:themeFillTint="66"/>
          </w:tcPr>
          <w:p w14:paraId="04B74DB0"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shd w:val="clear" w:color="auto" w:fill="FFFFFF" w:themeFill="background1"/>
          </w:tcPr>
          <w:p w14:paraId="072C0047" w14:textId="77777777" w:rsidR="00902C7A" w:rsidRPr="008B5A09" w:rsidRDefault="001D5658" w:rsidP="00C927C6">
            <w:pPr>
              <w:rPr>
                <w:rFonts w:ascii="Sassoon Infant Rg" w:hAnsi="Sassoon Infant Rg" w:cs="Tahoma"/>
                <w:sz w:val="16"/>
                <w:szCs w:val="16"/>
              </w:rPr>
            </w:pPr>
            <w:r>
              <w:rPr>
                <w:rFonts w:ascii="Sassoon Infant Rg" w:hAnsi="Sassoon Infant Rg" w:cs="Tahoma"/>
                <w:sz w:val="16"/>
                <w:szCs w:val="16"/>
              </w:rPr>
              <w:t>The Little Red Elf</w:t>
            </w:r>
          </w:p>
        </w:tc>
        <w:tc>
          <w:tcPr>
            <w:tcW w:w="850" w:type="dxa"/>
            <w:shd w:val="clear" w:color="auto" w:fill="B8CCE4"/>
          </w:tcPr>
          <w:p w14:paraId="3E136522"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091B8BD1" w14:textId="77777777" w:rsidR="00902C7A" w:rsidRPr="008B5A09" w:rsidRDefault="00BC1F6B" w:rsidP="008249D8">
            <w:pPr>
              <w:rPr>
                <w:rFonts w:ascii="Sassoon Infant Rg" w:hAnsi="Sassoon Infant Rg" w:cs="Tahoma"/>
                <w:sz w:val="16"/>
                <w:szCs w:val="16"/>
              </w:rPr>
            </w:pPr>
            <w:proofErr w:type="spellStart"/>
            <w:r>
              <w:rPr>
                <w:rFonts w:ascii="Sassoon Infant Rg" w:hAnsi="Sassoon Infant Rg" w:cs="Tahoma"/>
                <w:sz w:val="16"/>
                <w:szCs w:val="16"/>
              </w:rPr>
              <w:t>Storymap</w:t>
            </w:r>
            <w:proofErr w:type="spellEnd"/>
            <w:r>
              <w:rPr>
                <w:rFonts w:ascii="Sassoon Infant Rg" w:hAnsi="Sassoon Infant Rg" w:cs="Tahoma"/>
                <w:sz w:val="16"/>
                <w:szCs w:val="16"/>
              </w:rPr>
              <w:t xml:space="preserve">, </w:t>
            </w:r>
            <w:proofErr w:type="spellStart"/>
            <w:r>
              <w:rPr>
                <w:rFonts w:ascii="Sassoon Infant Rg" w:hAnsi="Sassoon Infant Rg" w:cs="Tahoma"/>
                <w:sz w:val="16"/>
                <w:szCs w:val="16"/>
              </w:rPr>
              <w:t>storymap</w:t>
            </w:r>
            <w:proofErr w:type="spellEnd"/>
            <w:r>
              <w:rPr>
                <w:rFonts w:ascii="Sassoon Infant Rg" w:hAnsi="Sassoon Infant Rg" w:cs="Tahoma"/>
                <w:sz w:val="16"/>
                <w:szCs w:val="16"/>
              </w:rPr>
              <w:t xml:space="preserve"> where shall we go?</w:t>
            </w:r>
          </w:p>
        </w:tc>
        <w:tc>
          <w:tcPr>
            <w:tcW w:w="850" w:type="dxa"/>
            <w:shd w:val="clear" w:color="auto" w:fill="B8CCE4" w:themeFill="accent1" w:themeFillTint="66"/>
          </w:tcPr>
          <w:p w14:paraId="00CF88D4" w14:textId="77777777" w:rsidR="00902C7A" w:rsidRPr="008B5A09" w:rsidRDefault="00902C7A" w:rsidP="00AC4046">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tcPr>
          <w:p w14:paraId="34C0CD76" w14:textId="77777777" w:rsidR="00902C7A" w:rsidRPr="008B5A09" w:rsidRDefault="00BC1F6B" w:rsidP="001D5658">
            <w:pPr>
              <w:rPr>
                <w:rFonts w:ascii="Sassoon Infant Rg" w:hAnsi="Sassoon Infant Rg" w:cs="Tahoma"/>
                <w:sz w:val="16"/>
                <w:szCs w:val="16"/>
              </w:rPr>
            </w:pPr>
            <w:r>
              <w:rPr>
                <w:rFonts w:ascii="Sassoon Infant Rg" w:hAnsi="Sassoon Infant Rg" w:cs="Tahoma"/>
                <w:sz w:val="16"/>
                <w:szCs w:val="16"/>
              </w:rPr>
              <w:t xml:space="preserve">Off to the </w:t>
            </w:r>
            <w:r w:rsidR="001D5658">
              <w:rPr>
                <w:rFonts w:ascii="Sassoon Infant Rg" w:hAnsi="Sassoon Infant Rg" w:cs="Tahoma"/>
                <w:sz w:val="16"/>
                <w:szCs w:val="16"/>
              </w:rPr>
              <w:t>North Pole!</w:t>
            </w:r>
          </w:p>
        </w:tc>
      </w:tr>
      <w:tr w:rsidR="00902C7A" w:rsidRPr="008B5A09" w14:paraId="2B5D0005" w14:textId="77777777" w:rsidTr="006703F2">
        <w:trPr>
          <w:trHeight w:val="5035"/>
        </w:trPr>
        <w:tc>
          <w:tcPr>
            <w:tcW w:w="1526" w:type="dxa"/>
            <w:vMerge/>
          </w:tcPr>
          <w:p w14:paraId="3126D114" w14:textId="77777777" w:rsidR="00902C7A" w:rsidRPr="008B5A09" w:rsidRDefault="00902C7A" w:rsidP="00C44D4A">
            <w:pPr>
              <w:rPr>
                <w:rFonts w:ascii="Sassoon Infant Rg" w:hAnsi="Sassoon Infant Rg" w:cs="Tahoma"/>
                <w:sz w:val="16"/>
                <w:szCs w:val="16"/>
              </w:rPr>
            </w:pPr>
          </w:p>
        </w:tc>
        <w:tc>
          <w:tcPr>
            <w:tcW w:w="2835" w:type="dxa"/>
            <w:gridSpan w:val="2"/>
            <w:tcBorders>
              <w:bottom w:val="single" w:sz="4" w:space="0" w:color="auto"/>
            </w:tcBorders>
          </w:tcPr>
          <w:p w14:paraId="392FB6BF" w14:textId="77777777" w:rsidR="005A4002" w:rsidRPr="005A4002" w:rsidRDefault="00902C7A" w:rsidP="004E4BB3">
            <w:pPr>
              <w:rPr>
                <w:rFonts w:ascii="Sassoon Infant Rg" w:hAnsi="Sassoon Infant Rg" w:cs="Tahoma"/>
                <w:color w:val="FF0000"/>
                <w:sz w:val="20"/>
                <w:szCs w:val="16"/>
              </w:rPr>
            </w:pPr>
            <w:r w:rsidRPr="005A4002">
              <w:rPr>
                <w:rFonts w:ascii="Sassoon Infant Rg" w:hAnsi="Sassoon Infant Rg" w:cs="Tahoma"/>
                <w:color w:val="FF0000"/>
                <w:sz w:val="20"/>
                <w:szCs w:val="16"/>
              </w:rPr>
              <w:t>HOOK</w:t>
            </w:r>
            <w:r w:rsidR="00D626AF" w:rsidRPr="005A4002">
              <w:rPr>
                <w:rFonts w:ascii="Sassoon Infant Rg" w:hAnsi="Sassoon Infant Rg" w:cs="Tahoma"/>
                <w:color w:val="FF0000"/>
                <w:sz w:val="20"/>
                <w:szCs w:val="16"/>
              </w:rPr>
              <w:t xml:space="preserve"> </w:t>
            </w:r>
          </w:p>
          <w:p w14:paraId="768285FD" w14:textId="77777777" w:rsidR="001D5658" w:rsidRPr="005A4002" w:rsidRDefault="00D626AF" w:rsidP="001D5658">
            <w:pPr>
              <w:jc w:val="both"/>
              <w:rPr>
                <w:rFonts w:ascii="Sassoon Infant Rg" w:hAnsi="Sassoon Infant Rg" w:cs="Arial"/>
                <w:sz w:val="20"/>
                <w:szCs w:val="19"/>
              </w:rPr>
            </w:pPr>
            <w:r w:rsidRPr="005A4002">
              <w:rPr>
                <w:rFonts w:ascii="Sassoon Infant Rg" w:hAnsi="Sassoon Infant Rg" w:cs="Arial"/>
                <w:sz w:val="20"/>
                <w:szCs w:val="19"/>
              </w:rPr>
              <w:t>Children arrive into classroom to see classroom chaos!</w:t>
            </w:r>
            <w:r w:rsidR="00902C7A" w:rsidRPr="005A4002">
              <w:rPr>
                <w:rFonts w:ascii="Sassoon Infant Rg" w:hAnsi="Sassoon Infant Rg" w:cs="Arial"/>
                <w:sz w:val="20"/>
                <w:szCs w:val="19"/>
              </w:rPr>
              <w:t xml:space="preserve"> </w:t>
            </w:r>
            <w:r w:rsidR="001D5658">
              <w:rPr>
                <w:rFonts w:ascii="Sassoon Infant Rg" w:hAnsi="Sassoon Infant Rg" w:cs="Arial"/>
                <w:sz w:val="20"/>
                <w:szCs w:val="19"/>
              </w:rPr>
              <w:t xml:space="preserve">The board is wrapped up, there is snow, glitter and some very little footprints! Who could it be? Listen carefully, can you hear the Christmas bells? Unwrap the board to see a video...It’s Santa! Watch and discuss. I wonder who sent us the video, and who wrapped up our board? Maybe we could write a letter to Santa and find out! Model write a letter ready for following day. </w:t>
            </w:r>
          </w:p>
          <w:p w14:paraId="085B3B7E" w14:textId="77777777" w:rsidR="00902C7A" w:rsidRPr="005A4002" w:rsidRDefault="00902C7A" w:rsidP="005A4002">
            <w:pPr>
              <w:jc w:val="both"/>
              <w:rPr>
                <w:rFonts w:ascii="Sassoon Infant Rg" w:hAnsi="Sassoon Infant Rg" w:cs="Arial"/>
                <w:sz w:val="20"/>
                <w:szCs w:val="19"/>
              </w:rPr>
            </w:pPr>
          </w:p>
        </w:tc>
        <w:tc>
          <w:tcPr>
            <w:tcW w:w="2977" w:type="dxa"/>
            <w:gridSpan w:val="2"/>
            <w:tcBorders>
              <w:bottom w:val="single" w:sz="4" w:space="0" w:color="auto"/>
            </w:tcBorders>
          </w:tcPr>
          <w:p w14:paraId="2F05F890" w14:textId="77777777" w:rsidR="005A4002" w:rsidRPr="005A4002" w:rsidRDefault="001D5658" w:rsidP="00474B6F">
            <w:pPr>
              <w:rPr>
                <w:rFonts w:ascii="Sassoon Infant Rg" w:hAnsi="Sassoon Infant Rg" w:cs="Tahoma"/>
                <w:color w:val="FF0000"/>
                <w:sz w:val="20"/>
                <w:szCs w:val="16"/>
              </w:rPr>
            </w:pPr>
            <w:r>
              <w:rPr>
                <w:rFonts w:ascii="Sassoon Infant Rg" w:hAnsi="Sassoon Infant Rg" w:cs="Tahoma"/>
                <w:color w:val="FF0000"/>
                <w:sz w:val="20"/>
                <w:szCs w:val="16"/>
              </w:rPr>
              <w:t>COLD TASK</w:t>
            </w:r>
            <w:r w:rsidR="00EB4D7B">
              <w:rPr>
                <w:rFonts w:ascii="Sassoon Infant Rg" w:hAnsi="Sassoon Infant Rg" w:cs="Tahoma"/>
                <w:color w:val="FF0000"/>
                <w:sz w:val="20"/>
                <w:szCs w:val="16"/>
              </w:rPr>
              <w:t xml:space="preserve"> </w:t>
            </w:r>
          </w:p>
          <w:p w14:paraId="131D711A" w14:textId="77777777" w:rsidR="00353B57" w:rsidRPr="001D5658" w:rsidRDefault="001D5658" w:rsidP="001D5658">
            <w:pPr>
              <w:jc w:val="both"/>
              <w:rPr>
                <w:rFonts w:ascii="Sassoon Infant Rg" w:hAnsi="Sassoon Infant Rg" w:cs="Arial"/>
                <w:sz w:val="20"/>
                <w:szCs w:val="19"/>
              </w:rPr>
            </w:pPr>
            <w:r>
              <w:rPr>
                <w:rFonts w:ascii="Sassoon Infant Rg" w:hAnsi="Sassoon Infant Rg" w:cs="Arial"/>
                <w:sz w:val="20"/>
                <w:szCs w:val="19"/>
              </w:rPr>
              <w:t xml:space="preserve">Recap previous lesson, show children Santa video. </w:t>
            </w:r>
          </w:p>
          <w:p w14:paraId="6B889C2E" w14:textId="77777777" w:rsidR="00902C7A" w:rsidRPr="005A4002" w:rsidRDefault="00902C7A" w:rsidP="005A4002">
            <w:pPr>
              <w:jc w:val="both"/>
              <w:rPr>
                <w:rFonts w:ascii="Sassoon Infant Rg" w:hAnsi="Sassoon Infant Rg" w:cs="Arial"/>
                <w:sz w:val="20"/>
                <w:szCs w:val="19"/>
              </w:rPr>
            </w:pPr>
          </w:p>
          <w:p w14:paraId="72DC7137" w14:textId="77777777" w:rsidR="00902C7A" w:rsidRPr="005A4002" w:rsidRDefault="001D5658" w:rsidP="001D5658">
            <w:pPr>
              <w:jc w:val="both"/>
              <w:rPr>
                <w:rFonts w:ascii="Sassoon Infant Rg" w:hAnsi="Sassoon Infant Rg" w:cs="Arial"/>
                <w:sz w:val="20"/>
                <w:szCs w:val="19"/>
              </w:rPr>
            </w:pPr>
            <w:r>
              <w:rPr>
                <w:rFonts w:ascii="Sassoon Infant Rg" w:hAnsi="Sassoon Infant Rg" w:cs="Arial"/>
                <w:sz w:val="20"/>
                <w:szCs w:val="19"/>
              </w:rPr>
              <w:t xml:space="preserve">Only 1 month until Christmas! We must write a letter to Santa before we end up on the naughty list! Recap features of yesterday’s letter and children to independently complete cold write. </w:t>
            </w:r>
            <w:r w:rsidR="00902C7A" w:rsidRPr="005A4002">
              <w:rPr>
                <w:rFonts w:ascii="Sassoon Infant Rg" w:hAnsi="Sassoon Infant Rg" w:cs="Arial"/>
                <w:sz w:val="20"/>
                <w:szCs w:val="19"/>
              </w:rPr>
              <w:t xml:space="preserve"> </w:t>
            </w:r>
          </w:p>
        </w:tc>
        <w:tc>
          <w:tcPr>
            <w:tcW w:w="2693" w:type="dxa"/>
            <w:gridSpan w:val="2"/>
            <w:tcBorders>
              <w:bottom w:val="single" w:sz="4" w:space="0" w:color="auto"/>
            </w:tcBorders>
            <w:shd w:val="clear" w:color="auto" w:fill="FFFFFF" w:themeFill="background1"/>
          </w:tcPr>
          <w:p w14:paraId="0DF04963" w14:textId="77777777" w:rsidR="00902C7A" w:rsidRPr="005A4002" w:rsidRDefault="00902C7A" w:rsidP="00474B6F">
            <w:pPr>
              <w:rPr>
                <w:rFonts w:ascii="Sassoon Infant Rg" w:hAnsi="Sassoon Infant Rg" w:cs="Tahoma"/>
                <w:color w:val="FF0000"/>
                <w:sz w:val="20"/>
                <w:szCs w:val="16"/>
              </w:rPr>
            </w:pPr>
            <w:r w:rsidRPr="005A4002">
              <w:rPr>
                <w:rFonts w:ascii="Sassoon Infant Rg" w:hAnsi="Sassoon Infant Rg" w:cs="Tahoma"/>
                <w:color w:val="FF0000"/>
                <w:sz w:val="20"/>
                <w:szCs w:val="16"/>
              </w:rPr>
              <w:t>IMITATION</w:t>
            </w:r>
          </w:p>
          <w:p w14:paraId="563C1EEC" w14:textId="77777777" w:rsidR="00902C7A" w:rsidRPr="001D5658" w:rsidRDefault="001D5658" w:rsidP="005A4002">
            <w:pPr>
              <w:jc w:val="both"/>
              <w:rPr>
                <w:rFonts w:ascii="Sassoon Infant Rg" w:hAnsi="Sassoon Infant Rg" w:cs="Tahoma"/>
                <w:color w:val="000000" w:themeColor="text1"/>
                <w:sz w:val="20"/>
                <w:szCs w:val="16"/>
              </w:rPr>
            </w:pPr>
            <w:r>
              <w:rPr>
                <w:rFonts w:ascii="Sassoon Infant Rg" w:hAnsi="Sassoon Infant Rg" w:cs="Tahoma"/>
                <w:color w:val="000000" w:themeColor="text1"/>
                <w:sz w:val="20"/>
                <w:szCs w:val="16"/>
              </w:rPr>
              <w:t xml:space="preserve">Ho </w:t>
            </w:r>
            <w:proofErr w:type="spellStart"/>
            <w:r>
              <w:rPr>
                <w:rFonts w:ascii="Sassoon Infant Rg" w:hAnsi="Sassoon Infant Rg" w:cs="Tahoma"/>
                <w:color w:val="000000" w:themeColor="text1"/>
                <w:sz w:val="20"/>
                <w:szCs w:val="16"/>
              </w:rPr>
              <w:t>ho</w:t>
            </w:r>
            <w:proofErr w:type="spellEnd"/>
            <w:r>
              <w:rPr>
                <w:rFonts w:ascii="Sassoon Infant Rg" w:hAnsi="Sassoon Infant Rg" w:cs="Tahoma"/>
                <w:color w:val="000000" w:themeColor="text1"/>
                <w:sz w:val="20"/>
                <w:szCs w:val="16"/>
              </w:rPr>
              <w:t xml:space="preserve"> </w:t>
            </w:r>
            <w:proofErr w:type="spellStart"/>
            <w:r>
              <w:rPr>
                <w:rFonts w:ascii="Sassoon Infant Rg" w:hAnsi="Sassoon Infant Rg" w:cs="Tahoma"/>
                <w:color w:val="000000" w:themeColor="text1"/>
                <w:sz w:val="20"/>
                <w:szCs w:val="16"/>
              </w:rPr>
              <w:t>ho</w:t>
            </w:r>
            <w:proofErr w:type="spellEnd"/>
            <w:r>
              <w:rPr>
                <w:rFonts w:ascii="Sassoon Infant Rg" w:hAnsi="Sassoon Infant Rg" w:cs="Tahoma"/>
                <w:color w:val="000000" w:themeColor="text1"/>
                <w:sz w:val="20"/>
                <w:szCs w:val="16"/>
              </w:rPr>
              <w:t xml:space="preserve">! Santa’s sent us a gift! He’s thanked us for the letters and in return had sent us a story! </w:t>
            </w:r>
            <w:r w:rsidR="00353B57" w:rsidRPr="005A4002">
              <w:rPr>
                <w:rFonts w:ascii="Sassoon Infant Rg" w:hAnsi="Sassoon Infant Rg" w:cs="Tahoma"/>
                <w:color w:val="000000" w:themeColor="text1"/>
                <w:sz w:val="20"/>
                <w:szCs w:val="16"/>
              </w:rPr>
              <w:t>Introduce story with front cover. Discuss features such as author, illustrator, predic</w:t>
            </w:r>
            <w:r>
              <w:rPr>
                <w:rFonts w:ascii="Sassoon Infant Rg" w:hAnsi="Sassoon Infant Rg" w:cs="Tahoma"/>
                <w:color w:val="000000" w:themeColor="text1"/>
                <w:sz w:val="20"/>
                <w:szCs w:val="16"/>
              </w:rPr>
              <w:t xml:space="preserve">tions made through images etc. </w:t>
            </w:r>
            <w:r>
              <w:rPr>
                <w:rFonts w:ascii="Sassoon Infant Rg" w:hAnsi="Sassoon Infant Rg" w:cs="Tahoma"/>
                <w:sz w:val="20"/>
                <w:szCs w:val="16"/>
              </w:rPr>
              <w:t>Read ‘The Little Red Elf.’</w:t>
            </w:r>
          </w:p>
          <w:p w14:paraId="5B7B3A45" w14:textId="77777777" w:rsidR="00902C7A" w:rsidRPr="005A4002" w:rsidRDefault="00902C7A" w:rsidP="005A4002">
            <w:pPr>
              <w:jc w:val="both"/>
              <w:rPr>
                <w:rFonts w:ascii="Sassoon Infant Rg" w:hAnsi="Sassoon Infant Rg" w:cs="Tahoma"/>
                <w:sz w:val="20"/>
                <w:szCs w:val="16"/>
              </w:rPr>
            </w:pPr>
          </w:p>
          <w:p w14:paraId="2177508B" w14:textId="77777777" w:rsidR="00902C7A" w:rsidRPr="005A4002" w:rsidRDefault="00902C7A" w:rsidP="005A4002">
            <w:pPr>
              <w:jc w:val="both"/>
              <w:rPr>
                <w:rFonts w:ascii="Sassoon Infant Rg" w:hAnsi="Sassoon Infant Rg" w:cs="Tahoma"/>
                <w:sz w:val="20"/>
                <w:szCs w:val="16"/>
              </w:rPr>
            </w:pPr>
            <w:r w:rsidRPr="005A4002">
              <w:rPr>
                <w:rFonts w:ascii="Sassoon Infant Rg" w:hAnsi="Sassoon Infant Rg" w:cs="Tahoma"/>
                <w:sz w:val="20"/>
                <w:szCs w:val="16"/>
              </w:rPr>
              <w:t>First reading - Teacher</w:t>
            </w:r>
          </w:p>
          <w:p w14:paraId="7959B86A" w14:textId="77777777" w:rsidR="00902C7A" w:rsidRPr="005A4002" w:rsidRDefault="00902C7A" w:rsidP="005A4002">
            <w:pPr>
              <w:jc w:val="both"/>
              <w:rPr>
                <w:rFonts w:ascii="Sassoon Infant Rg" w:hAnsi="Sassoon Infant Rg" w:cs="Tahoma"/>
                <w:sz w:val="20"/>
                <w:szCs w:val="16"/>
              </w:rPr>
            </w:pPr>
            <w:r w:rsidRPr="005A4002">
              <w:rPr>
                <w:rFonts w:ascii="Sassoon Infant Rg" w:hAnsi="Sassoon Infant Rg" w:cs="Tahoma"/>
                <w:sz w:val="20"/>
                <w:szCs w:val="16"/>
              </w:rPr>
              <w:t xml:space="preserve">Second reading – Encourage children to join in. </w:t>
            </w:r>
          </w:p>
          <w:p w14:paraId="0204A523" w14:textId="77777777" w:rsidR="00902C7A" w:rsidRPr="005A4002" w:rsidRDefault="00010DFD" w:rsidP="001D5658">
            <w:pPr>
              <w:jc w:val="both"/>
              <w:rPr>
                <w:rFonts w:ascii="Sassoon Infant Rg" w:hAnsi="Sassoon Infant Rg" w:cs="Tahoma"/>
                <w:sz w:val="20"/>
                <w:szCs w:val="16"/>
              </w:rPr>
            </w:pPr>
            <w:r w:rsidRPr="005A4002">
              <w:rPr>
                <w:rFonts w:ascii="Sassoon Infant Rg" w:hAnsi="Sassoon Infant Rg" w:cs="Tahoma"/>
                <w:sz w:val="20"/>
                <w:szCs w:val="16"/>
              </w:rPr>
              <w:t>Together, create actions for the st</w:t>
            </w:r>
            <w:r w:rsidR="00BC1F6B" w:rsidRPr="005A4002">
              <w:rPr>
                <w:rFonts w:ascii="Sassoon Infant Rg" w:hAnsi="Sassoon Infant Rg" w:cs="Tahoma"/>
                <w:sz w:val="20"/>
                <w:szCs w:val="16"/>
              </w:rPr>
              <w:t xml:space="preserve">ory. Practise using MTYT, games, </w:t>
            </w:r>
            <w:r w:rsidR="00BC1F6B" w:rsidRPr="005A4002">
              <w:rPr>
                <w:rFonts w:ascii="Sassoon Infant Rg" w:hAnsi="Sassoon Infant Rg"/>
                <w:color w:val="000000" w:themeColor="text1"/>
                <w:sz w:val="20"/>
                <w:szCs w:val="20"/>
              </w:rPr>
              <w:t>girls against boys, table against table competitions. Those watching are the ju</w:t>
            </w:r>
            <w:r w:rsidR="001D5658">
              <w:rPr>
                <w:rFonts w:ascii="Sassoon Infant Rg" w:hAnsi="Sassoon Infant Rg"/>
                <w:color w:val="000000" w:themeColor="text1"/>
                <w:sz w:val="20"/>
                <w:szCs w:val="20"/>
              </w:rPr>
              <w:t xml:space="preserve">dges. What went well, what have </w:t>
            </w:r>
            <w:r w:rsidR="00BC1F6B" w:rsidRPr="005A4002">
              <w:rPr>
                <w:rFonts w:ascii="Sassoon Infant Rg" w:hAnsi="Sassoon Infant Rg"/>
                <w:color w:val="000000" w:themeColor="text1"/>
                <w:sz w:val="20"/>
                <w:szCs w:val="20"/>
              </w:rPr>
              <w:t>the</w:t>
            </w:r>
            <w:r w:rsidR="001D5658">
              <w:rPr>
                <w:rFonts w:ascii="Sassoon Infant Rg" w:hAnsi="Sassoon Infant Rg"/>
                <w:color w:val="000000" w:themeColor="text1"/>
                <w:sz w:val="20"/>
                <w:szCs w:val="20"/>
              </w:rPr>
              <w:t xml:space="preserve"> others missed out?</w:t>
            </w:r>
          </w:p>
        </w:tc>
        <w:tc>
          <w:tcPr>
            <w:tcW w:w="2835" w:type="dxa"/>
            <w:gridSpan w:val="2"/>
          </w:tcPr>
          <w:p w14:paraId="073FCF1D" w14:textId="77777777" w:rsidR="00902C7A" w:rsidRPr="005A4002" w:rsidRDefault="00902C7A" w:rsidP="004008C6">
            <w:pPr>
              <w:rPr>
                <w:rFonts w:ascii="Sassoon Infant Rg" w:hAnsi="Sassoon Infant Rg" w:cs="Tahoma"/>
                <w:color w:val="FF0000"/>
                <w:sz w:val="20"/>
                <w:szCs w:val="16"/>
              </w:rPr>
            </w:pPr>
            <w:r w:rsidRPr="005A4002">
              <w:rPr>
                <w:rFonts w:ascii="Sassoon Infant Rg" w:hAnsi="Sassoon Infant Rg" w:cs="Tahoma"/>
                <w:color w:val="FF0000"/>
                <w:sz w:val="20"/>
                <w:szCs w:val="16"/>
              </w:rPr>
              <w:t>IMITATION</w:t>
            </w:r>
          </w:p>
          <w:p w14:paraId="35F94323" w14:textId="77777777" w:rsidR="00811F17" w:rsidRPr="005A4002" w:rsidRDefault="00010DFD" w:rsidP="005A4002">
            <w:pPr>
              <w:jc w:val="both"/>
              <w:rPr>
                <w:rFonts w:ascii="Sassoon Infant Rg" w:hAnsi="Sassoon Infant Rg" w:cs="Tahoma"/>
                <w:color w:val="000000" w:themeColor="text1"/>
                <w:sz w:val="20"/>
                <w:szCs w:val="16"/>
              </w:rPr>
            </w:pPr>
            <w:r w:rsidRPr="005A4002">
              <w:rPr>
                <w:rFonts w:ascii="Sassoon Infant Rg" w:hAnsi="Sassoon Infant Rg"/>
                <w:sz w:val="20"/>
              </w:rPr>
              <w:t xml:space="preserve">Recap </w:t>
            </w:r>
            <w:r w:rsidRPr="005A4002">
              <w:rPr>
                <w:rFonts w:ascii="Sassoon Infant Rg" w:hAnsi="Sassoon Infant Rg" w:cs="Tahoma"/>
                <w:color w:val="000000" w:themeColor="text1"/>
                <w:sz w:val="20"/>
                <w:szCs w:val="16"/>
              </w:rPr>
              <w:t>story with front cover. Discuss features such as author, illustrator, predictions made through images etc.</w:t>
            </w:r>
          </w:p>
          <w:p w14:paraId="369157A5" w14:textId="77777777" w:rsidR="00010DFD" w:rsidRPr="005A4002" w:rsidRDefault="00010DFD" w:rsidP="005A4002">
            <w:pPr>
              <w:jc w:val="both"/>
              <w:rPr>
                <w:rFonts w:ascii="Sassoon Infant Rg" w:hAnsi="Sassoon Infant Rg" w:cs="Tahoma"/>
                <w:color w:val="000000" w:themeColor="text1"/>
                <w:sz w:val="20"/>
                <w:szCs w:val="16"/>
              </w:rPr>
            </w:pPr>
          </w:p>
          <w:p w14:paraId="00DC1981" w14:textId="77777777" w:rsidR="00010DFD" w:rsidRPr="005A4002" w:rsidRDefault="00010DFD" w:rsidP="005A4002">
            <w:pPr>
              <w:jc w:val="both"/>
              <w:rPr>
                <w:rFonts w:ascii="Sassoon Infant Rg" w:hAnsi="Sassoon Infant Rg" w:cs="Tahoma"/>
                <w:color w:val="000000" w:themeColor="text1"/>
                <w:sz w:val="20"/>
                <w:szCs w:val="16"/>
              </w:rPr>
            </w:pPr>
            <w:r w:rsidRPr="005A4002">
              <w:rPr>
                <w:rFonts w:ascii="Sassoon Infant Rg" w:hAnsi="Sassoon Infant Rg" w:cs="Tahoma"/>
                <w:color w:val="000000" w:themeColor="text1"/>
                <w:sz w:val="20"/>
                <w:szCs w:val="16"/>
              </w:rPr>
              <w:t>Read story using actions from previous session.</w:t>
            </w:r>
          </w:p>
          <w:p w14:paraId="16CB250F" w14:textId="77777777" w:rsidR="00010DFD" w:rsidRPr="005A4002" w:rsidRDefault="00010DFD" w:rsidP="005A4002">
            <w:pPr>
              <w:jc w:val="both"/>
              <w:rPr>
                <w:rFonts w:ascii="Sassoon Infant Rg" w:hAnsi="Sassoon Infant Rg" w:cs="Tahoma"/>
                <w:color w:val="000000" w:themeColor="text1"/>
                <w:sz w:val="20"/>
                <w:szCs w:val="16"/>
              </w:rPr>
            </w:pPr>
          </w:p>
          <w:p w14:paraId="0A5976F6" w14:textId="77777777" w:rsidR="00010DFD" w:rsidRPr="005A4002" w:rsidRDefault="00010DFD" w:rsidP="005A4002">
            <w:pPr>
              <w:jc w:val="both"/>
              <w:rPr>
                <w:rFonts w:ascii="Sassoon Infant Rg" w:hAnsi="Sassoon Infant Rg" w:cs="Tahoma"/>
                <w:sz w:val="20"/>
                <w:szCs w:val="16"/>
              </w:rPr>
            </w:pPr>
            <w:r w:rsidRPr="005A4002">
              <w:rPr>
                <w:rFonts w:ascii="Sassoon Infant Rg" w:hAnsi="Sassoon Infant Rg" w:cs="Tahoma"/>
                <w:sz w:val="20"/>
                <w:szCs w:val="16"/>
              </w:rPr>
              <w:t>Create a class story map</w:t>
            </w:r>
            <w:r w:rsidR="00BC1F6B" w:rsidRPr="005A4002">
              <w:rPr>
                <w:rFonts w:ascii="Sassoon Infant Rg" w:hAnsi="Sassoon Infant Rg" w:cs="Tahoma"/>
                <w:sz w:val="20"/>
                <w:szCs w:val="16"/>
              </w:rPr>
              <w:t xml:space="preserve"> together</w:t>
            </w:r>
            <w:r w:rsidRPr="005A4002">
              <w:rPr>
                <w:rFonts w:ascii="Sassoon Infant Rg" w:hAnsi="Sassoon Infant Rg" w:cs="Tahoma"/>
                <w:sz w:val="20"/>
                <w:szCs w:val="16"/>
              </w:rPr>
              <w:t>.</w:t>
            </w:r>
            <w:r w:rsidR="00BC1F6B" w:rsidRPr="005A4002">
              <w:rPr>
                <w:rFonts w:ascii="Sassoon Infant Rg" w:hAnsi="Sassoon Infant Rg" w:cs="Tahoma"/>
                <w:sz w:val="20"/>
                <w:szCs w:val="16"/>
              </w:rPr>
              <w:t xml:space="preserve"> Children to create own alongside teacher.</w:t>
            </w:r>
          </w:p>
          <w:p w14:paraId="2535776D" w14:textId="77777777" w:rsidR="00010DFD" w:rsidRPr="005A4002" w:rsidRDefault="00010DFD" w:rsidP="005A4002">
            <w:pPr>
              <w:jc w:val="both"/>
              <w:rPr>
                <w:rFonts w:ascii="Sassoon Infant Rg" w:hAnsi="Sassoon Infant Rg" w:cs="Tahoma"/>
                <w:sz w:val="20"/>
                <w:szCs w:val="16"/>
              </w:rPr>
            </w:pPr>
            <w:r w:rsidRPr="005A4002">
              <w:rPr>
                <w:rFonts w:ascii="Sassoon Infant Rg" w:hAnsi="Sassoon Infant Rg" w:cs="Tahoma"/>
                <w:sz w:val="20"/>
                <w:szCs w:val="16"/>
              </w:rPr>
              <w:t xml:space="preserve">Read and perform. </w:t>
            </w:r>
          </w:p>
          <w:p w14:paraId="0F334756" w14:textId="77777777" w:rsidR="00BC1F6B" w:rsidRPr="005A4002" w:rsidRDefault="00BC1F6B" w:rsidP="007323F2">
            <w:pPr>
              <w:rPr>
                <w:rFonts w:ascii="Sassoon Infant Rg" w:hAnsi="Sassoon Infant Rg" w:cs="Tahoma"/>
                <w:sz w:val="20"/>
                <w:szCs w:val="16"/>
              </w:rPr>
            </w:pPr>
          </w:p>
        </w:tc>
        <w:tc>
          <w:tcPr>
            <w:tcW w:w="2748" w:type="dxa"/>
            <w:gridSpan w:val="2"/>
            <w:shd w:val="clear" w:color="auto" w:fill="FFFFFF" w:themeFill="background1"/>
          </w:tcPr>
          <w:p w14:paraId="3D4468F3" w14:textId="77777777" w:rsidR="00902C7A" w:rsidRPr="005A4002" w:rsidRDefault="00902C7A" w:rsidP="002D3E34">
            <w:pPr>
              <w:rPr>
                <w:rFonts w:ascii="Sassoon Infant Rg" w:hAnsi="Sassoon Infant Rg" w:cs="Tahoma"/>
                <w:color w:val="FF0000"/>
                <w:sz w:val="20"/>
                <w:szCs w:val="16"/>
              </w:rPr>
            </w:pPr>
            <w:r w:rsidRPr="005A4002">
              <w:rPr>
                <w:rFonts w:ascii="Sassoon Infant Rg" w:hAnsi="Sassoon Infant Rg" w:cs="Tahoma"/>
                <w:color w:val="FF0000"/>
                <w:sz w:val="20"/>
                <w:szCs w:val="16"/>
              </w:rPr>
              <w:t>IMITATION</w:t>
            </w:r>
          </w:p>
          <w:p w14:paraId="047B050A" w14:textId="77777777" w:rsidR="007323F2" w:rsidRPr="005A4002" w:rsidRDefault="007323F2" w:rsidP="005A4002">
            <w:pPr>
              <w:jc w:val="both"/>
              <w:rPr>
                <w:rFonts w:ascii="Sassoon Infant Rg" w:hAnsi="Sassoon Infant Rg" w:cs="Arial"/>
                <w:color w:val="000000" w:themeColor="text1"/>
                <w:sz w:val="20"/>
                <w:szCs w:val="20"/>
              </w:rPr>
            </w:pPr>
            <w:r w:rsidRPr="005A4002">
              <w:rPr>
                <w:rFonts w:ascii="Sassoon Infant Rg" w:hAnsi="Sassoon Infant Rg"/>
                <w:sz w:val="20"/>
              </w:rPr>
              <w:t xml:space="preserve">Use </w:t>
            </w:r>
            <w:r w:rsidR="00EB4D7B" w:rsidRPr="005A4002">
              <w:rPr>
                <w:rFonts w:ascii="Sassoon Infant Rg" w:hAnsi="Sassoon Infant Rg"/>
                <w:sz w:val="20"/>
              </w:rPr>
              <w:t>story map</w:t>
            </w:r>
            <w:r w:rsidRPr="005A4002">
              <w:rPr>
                <w:rFonts w:ascii="Sassoon Infant Rg" w:hAnsi="Sassoon Infant Rg"/>
                <w:sz w:val="20"/>
              </w:rPr>
              <w:t xml:space="preserve"> to share story together. </w:t>
            </w:r>
            <w:r w:rsidRPr="005A4002">
              <w:rPr>
                <w:rFonts w:ascii="Sassoon Infant Rg" w:hAnsi="Sassoon Infant Rg" w:cs="Arial"/>
                <w:color w:val="000000" w:themeColor="text1"/>
                <w:sz w:val="20"/>
                <w:szCs w:val="20"/>
              </w:rPr>
              <w:t>Play charades (a child picks a part to act out and the rest of class have to guess which part- no talking just actions!)</w:t>
            </w:r>
          </w:p>
          <w:p w14:paraId="7E7D08D3" w14:textId="77777777" w:rsidR="00736340" w:rsidRPr="005A4002" w:rsidRDefault="00736340" w:rsidP="005A4002">
            <w:pPr>
              <w:jc w:val="both"/>
              <w:rPr>
                <w:rFonts w:ascii="Sassoon Infant Rg" w:hAnsi="Sassoon Infant Rg" w:cs="Tahoma"/>
                <w:sz w:val="20"/>
                <w:szCs w:val="16"/>
              </w:rPr>
            </w:pPr>
          </w:p>
          <w:p w14:paraId="1DC88FB3" w14:textId="77777777" w:rsidR="00736340" w:rsidRDefault="00A7330A" w:rsidP="001D5658">
            <w:pPr>
              <w:jc w:val="both"/>
              <w:rPr>
                <w:rFonts w:ascii="Sassoon Infant Rg" w:hAnsi="Sassoon Infant Rg" w:cs="Tahoma"/>
                <w:sz w:val="20"/>
                <w:szCs w:val="16"/>
              </w:rPr>
            </w:pPr>
            <w:r w:rsidRPr="005A4002">
              <w:rPr>
                <w:rFonts w:ascii="Sassoon Infant Rg" w:hAnsi="Sassoon Infant Rg" w:cs="Tahoma"/>
                <w:sz w:val="20"/>
                <w:szCs w:val="16"/>
              </w:rPr>
              <w:t xml:space="preserve">Show children written version of the story. Highlight the </w:t>
            </w:r>
            <w:r w:rsidR="001D5658">
              <w:rPr>
                <w:rFonts w:ascii="Sassoon Infant Rg" w:hAnsi="Sassoon Infant Rg" w:cs="Tahoma"/>
                <w:sz w:val="20"/>
                <w:szCs w:val="16"/>
              </w:rPr>
              <w:t>speech marks used in the story. Our speech marks</w:t>
            </w:r>
            <w:r w:rsidRPr="005A4002">
              <w:rPr>
                <w:rFonts w:ascii="Sassoon Infant Rg" w:hAnsi="Sassoon Infant Rg" w:cs="Tahoma"/>
                <w:sz w:val="20"/>
                <w:szCs w:val="16"/>
              </w:rPr>
              <w:t xml:space="preserve"> help us </w:t>
            </w:r>
            <w:r w:rsidR="001D5658">
              <w:rPr>
                <w:rFonts w:ascii="Sassoon Infant Rg" w:hAnsi="Sassoon Infant Rg" w:cs="Tahoma"/>
                <w:sz w:val="20"/>
                <w:szCs w:val="16"/>
              </w:rPr>
              <w:t>understand who is talking in our story! Model using speech marks</w:t>
            </w:r>
            <w:r w:rsidRPr="005A4002">
              <w:rPr>
                <w:rFonts w:ascii="Sassoon Infant Rg" w:hAnsi="Sassoon Infant Rg" w:cs="Tahoma"/>
                <w:sz w:val="20"/>
                <w:szCs w:val="16"/>
              </w:rPr>
              <w:t xml:space="preserve"> to write </w:t>
            </w:r>
            <w:r w:rsidR="001D5658">
              <w:rPr>
                <w:rFonts w:ascii="Sassoon Infant Rg" w:hAnsi="Sassoon Infant Rg" w:cs="Tahoma"/>
                <w:sz w:val="20"/>
                <w:szCs w:val="16"/>
              </w:rPr>
              <w:t xml:space="preserve">out ‘Who </w:t>
            </w:r>
            <w:r w:rsidR="00EB4D7B">
              <w:rPr>
                <w:rFonts w:ascii="Sassoon Infant Rg" w:hAnsi="Sassoon Infant Rg" w:cs="Tahoma"/>
                <w:sz w:val="20"/>
                <w:szCs w:val="16"/>
              </w:rPr>
              <w:t>will...</w:t>
            </w:r>
            <w:r w:rsidR="001D5658">
              <w:rPr>
                <w:rFonts w:ascii="Sassoon Infant Rg" w:hAnsi="Sassoon Infant Rg" w:cs="Tahoma"/>
                <w:sz w:val="20"/>
                <w:szCs w:val="16"/>
              </w:rPr>
              <w:t xml:space="preserve"> Not I’ part of story. </w:t>
            </w:r>
          </w:p>
          <w:p w14:paraId="323D820C" w14:textId="77777777" w:rsidR="001D5658" w:rsidRDefault="001D5658" w:rsidP="001D5658">
            <w:pPr>
              <w:jc w:val="both"/>
              <w:rPr>
                <w:rFonts w:ascii="Sassoon Infant Rg" w:hAnsi="Sassoon Infant Rg" w:cs="Tahoma"/>
                <w:sz w:val="20"/>
                <w:szCs w:val="16"/>
              </w:rPr>
            </w:pPr>
          </w:p>
          <w:p w14:paraId="7CB2CCCA" w14:textId="77777777" w:rsidR="001D5658" w:rsidRPr="005A4002" w:rsidRDefault="001D5658" w:rsidP="001D5658">
            <w:pPr>
              <w:jc w:val="both"/>
              <w:rPr>
                <w:rFonts w:ascii="Sassoon Infant Rg" w:hAnsi="Sassoon Infant Rg" w:cs="Tahoma"/>
                <w:sz w:val="20"/>
                <w:szCs w:val="16"/>
              </w:rPr>
            </w:pPr>
            <w:r>
              <w:rPr>
                <w:rFonts w:ascii="Sassoon Infant Rg" w:hAnsi="Sassoon Infant Rg" w:cs="Tahoma"/>
                <w:sz w:val="20"/>
                <w:szCs w:val="16"/>
              </w:rPr>
              <w:t>Children to take a question TLRE asks in the story and use speech marks to write out narrative.</w:t>
            </w:r>
          </w:p>
        </w:tc>
        <w:tc>
          <w:tcPr>
            <w:tcW w:w="2835" w:type="dxa"/>
            <w:tcBorders>
              <w:top w:val="nil"/>
            </w:tcBorders>
          </w:tcPr>
          <w:p w14:paraId="726757B1" w14:textId="77777777" w:rsidR="00902C7A" w:rsidRPr="008B5A09" w:rsidRDefault="00902C7A">
            <w:pPr>
              <w:spacing w:after="200" w:line="276" w:lineRule="auto"/>
              <w:rPr>
                <w:rFonts w:ascii="Sassoon Infant Rg" w:hAnsi="Sassoon Infant Rg"/>
              </w:rPr>
            </w:pPr>
          </w:p>
        </w:tc>
        <w:tc>
          <w:tcPr>
            <w:tcW w:w="2835" w:type="dxa"/>
          </w:tcPr>
          <w:p w14:paraId="019C1A50" w14:textId="77777777" w:rsidR="00902C7A" w:rsidRPr="008B5A09" w:rsidRDefault="00902C7A">
            <w:pPr>
              <w:spacing w:after="200" w:line="276" w:lineRule="auto"/>
              <w:rPr>
                <w:rFonts w:ascii="Sassoon Infant Rg" w:hAnsi="Sassoon Infant Rg"/>
              </w:rPr>
            </w:pPr>
          </w:p>
        </w:tc>
        <w:tc>
          <w:tcPr>
            <w:tcW w:w="2835" w:type="dxa"/>
          </w:tcPr>
          <w:p w14:paraId="5CAA3006" w14:textId="77777777" w:rsidR="00902C7A" w:rsidRPr="008B5A09" w:rsidRDefault="00902C7A">
            <w:pPr>
              <w:spacing w:after="200" w:line="276" w:lineRule="auto"/>
              <w:rPr>
                <w:rFonts w:ascii="Sassoon Infant Rg" w:hAnsi="Sassoon Infant Rg"/>
              </w:rPr>
            </w:pPr>
          </w:p>
        </w:tc>
        <w:tc>
          <w:tcPr>
            <w:tcW w:w="2835" w:type="dxa"/>
          </w:tcPr>
          <w:p w14:paraId="08014288" w14:textId="77777777" w:rsidR="00902C7A" w:rsidRPr="008B5A09" w:rsidRDefault="00902C7A">
            <w:pPr>
              <w:spacing w:after="200" w:line="276" w:lineRule="auto"/>
              <w:rPr>
                <w:rFonts w:ascii="Sassoon Infant Rg" w:hAnsi="Sassoon Infant Rg"/>
              </w:rPr>
            </w:pPr>
          </w:p>
        </w:tc>
        <w:tc>
          <w:tcPr>
            <w:tcW w:w="2835" w:type="dxa"/>
          </w:tcPr>
          <w:p w14:paraId="33620D03" w14:textId="77777777" w:rsidR="00902C7A" w:rsidRPr="008B5A09" w:rsidRDefault="00902C7A" w:rsidP="00C927C6">
            <w:pPr>
              <w:rPr>
                <w:rFonts w:ascii="Sassoon Infant Rg" w:hAnsi="Sassoon Infant Rg" w:cs="Tahoma"/>
                <w:sz w:val="20"/>
                <w:szCs w:val="16"/>
              </w:rPr>
            </w:pPr>
            <w:r w:rsidRPr="008B5A09">
              <w:rPr>
                <w:rFonts w:ascii="Sassoon Infant Rg" w:hAnsi="Sassoon Infant Rg" w:cs="Tahoma"/>
                <w:sz w:val="20"/>
                <w:szCs w:val="16"/>
              </w:rPr>
              <w:t>IMMITATION</w:t>
            </w:r>
          </w:p>
          <w:p w14:paraId="5399E901" w14:textId="77777777" w:rsidR="00902C7A" w:rsidRPr="008B5A09" w:rsidRDefault="00902C7A" w:rsidP="00C927C6">
            <w:pPr>
              <w:rPr>
                <w:rFonts w:ascii="Sassoon Infant Rg" w:hAnsi="Sassoon Infant Rg" w:cs="Tahoma"/>
                <w:sz w:val="20"/>
                <w:szCs w:val="16"/>
              </w:rPr>
            </w:pPr>
          </w:p>
          <w:p w14:paraId="528CBF0D" w14:textId="77777777" w:rsidR="00902C7A" w:rsidRPr="008B5A09" w:rsidRDefault="00902C7A" w:rsidP="00C927C6">
            <w:pPr>
              <w:rPr>
                <w:rFonts w:ascii="Sassoon Infant Rg" w:hAnsi="Sassoon Infant Rg" w:cs="Tahoma"/>
                <w:sz w:val="20"/>
                <w:szCs w:val="16"/>
              </w:rPr>
            </w:pPr>
            <w:r w:rsidRPr="008B5A09">
              <w:rPr>
                <w:rFonts w:ascii="Sassoon Infant Rg" w:hAnsi="Sassoon Infant Rg" w:cs="Tahoma"/>
                <w:sz w:val="20"/>
                <w:szCs w:val="16"/>
              </w:rPr>
              <w:t>Use your pre-prepared story map and the agreed T4W actions to teach your children the story from your WAGOLL.  You do not need actions for everything, just enough to remember the story.</w:t>
            </w:r>
          </w:p>
          <w:p w14:paraId="7C8A40F1" w14:textId="77777777" w:rsidR="00902C7A" w:rsidRPr="008B5A09" w:rsidRDefault="00902C7A" w:rsidP="00C927C6">
            <w:pPr>
              <w:rPr>
                <w:rFonts w:ascii="Sassoon Infant Rg" w:hAnsi="Sassoon Infant Rg" w:cs="Tahoma"/>
                <w:sz w:val="20"/>
                <w:szCs w:val="16"/>
              </w:rPr>
            </w:pPr>
          </w:p>
          <w:p w14:paraId="5EEA5AFB" w14:textId="77777777" w:rsidR="00902C7A" w:rsidRPr="008B5A09" w:rsidRDefault="00902C7A" w:rsidP="00C927C6">
            <w:pPr>
              <w:rPr>
                <w:rFonts w:ascii="Sassoon Infant Rg" w:hAnsi="Sassoon Infant Rg" w:cs="Tahoma"/>
                <w:sz w:val="20"/>
                <w:szCs w:val="16"/>
              </w:rPr>
            </w:pPr>
            <w:r w:rsidRPr="008B5A09">
              <w:rPr>
                <w:rFonts w:ascii="Sassoon Infant Rg" w:hAnsi="Sassoon Infant Rg" w:cs="Tahoma"/>
                <w:sz w:val="20"/>
                <w:szCs w:val="16"/>
              </w:rPr>
              <w:t>Children can make their own story maps if helpful.</w:t>
            </w:r>
          </w:p>
          <w:p w14:paraId="5FB12BB8" w14:textId="77777777" w:rsidR="00902C7A" w:rsidRPr="008B5A09" w:rsidRDefault="00902C7A" w:rsidP="00C927C6">
            <w:pPr>
              <w:rPr>
                <w:rFonts w:ascii="Sassoon Infant Rg" w:hAnsi="Sassoon Infant Rg" w:cs="Tahoma"/>
                <w:sz w:val="20"/>
                <w:szCs w:val="16"/>
              </w:rPr>
            </w:pPr>
          </w:p>
          <w:p w14:paraId="2AE71833" w14:textId="77777777" w:rsidR="00902C7A" w:rsidRPr="008B5A09" w:rsidRDefault="00902C7A" w:rsidP="00C927C6">
            <w:pPr>
              <w:rPr>
                <w:rFonts w:ascii="Sassoon Infant Rg" w:hAnsi="Sassoon Infant Rg" w:cs="Tahoma"/>
                <w:sz w:val="20"/>
                <w:szCs w:val="16"/>
              </w:rPr>
            </w:pPr>
            <w:r w:rsidRPr="008B5A09">
              <w:rPr>
                <w:rFonts w:ascii="Sassoon Infant Rg" w:hAnsi="Sassoon Infant Rg" w:cs="Tahoma"/>
                <w:sz w:val="20"/>
                <w:szCs w:val="16"/>
              </w:rPr>
              <w:t>The story should be re-told as much as possible throughout the day, not just in English lessons.</w:t>
            </w:r>
          </w:p>
          <w:p w14:paraId="7E9814A5" w14:textId="77777777" w:rsidR="00902C7A" w:rsidRPr="008B5A09" w:rsidRDefault="00902C7A" w:rsidP="00C927C6">
            <w:pPr>
              <w:rPr>
                <w:rFonts w:ascii="Sassoon Infant Rg" w:hAnsi="Sassoon Infant Rg" w:cs="Tahoma"/>
                <w:sz w:val="20"/>
                <w:szCs w:val="14"/>
              </w:rPr>
            </w:pPr>
          </w:p>
        </w:tc>
      </w:tr>
      <w:tr w:rsidR="001D5658" w:rsidRPr="008B5A09" w14:paraId="564028B0" w14:textId="77777777" w:rsidTr="006703F2">
        <w:trPr>
          <w:trHeight w:val="1166"/>
        </w:trPr>
        <w:tc>
          <w:tcPr>
            <w:tcW w:w="1526" w:type="dxa"/>
            <w:shd w:val="clear" w:color="auto" w:fill="9BBB59" w:themeFill="accent3"/>
            <w:vAlign w:val="center"/>
          </w:tcPr>
          <w:p w14:paraId="29D67FE2" w14:textId="77777777" w:rsidR="001D5658" w:rsidRPr="001D5658" w:rsidRDefault="001D5658" w:rsidP="001D5658">
            <w:pPr>
              <w:jc w:val="center"/>
              <w:rPr>
                <w:rFonts w:ascii="Sassoon Infant Rg" w:hAnsi="Sassoon Infant Rg" w:cs="Tahoma"/>
                <w:sz w:val="22"/>
                <w:szCs w:val="16"/>
              </w:rPr>
            </w:pPr>
            <w:r w:rsidRPr="001D5658">
              <w:rPr>
                <w:rFonts w:ascii="Sassoon Infant Rg" w:hAnsi="Sassoon Infant Rg" w:cs="Tahoma"/>
                <w:sz w:val="22"/>
                <w:szCs w:val="16"/>
              </w:rPr>
              <w:t>FOCUS GROUP</w:t>
            </w:r>
          </w:p>
        </w:tc>
        <w:tc>
          <w:tcPr>
            <w:tcW w:w="2835" w:type="dxa"/>
            <w:gridSpan w:val="2"/>
            <w:shd w:val="clear" w:color="auto" w:fill="7F7F7F" w:themeFill="text1" w:themeFillTint="80"/>
          </w:tcPr>
          <w:p w14:paraId="24F4C031" w14:textId="77777777" w:rsidR="001D5658" w:rsidRPr="005A4002" w:rsidRDefault="001D5658" w:rsidP="004E4BB3">
            <w:pPr>
              <w:rPr>
                <w:rFonts w:ascii="Sassoon Infant Rg" w:hAnsi="Sassoon Infant Rg" w:cs="Tahoma"/>
                <w:color w:val="FF0000"/>
                <w:sz w:val="20"/>
                <w:szCs w:val="16"/>
              </w:rPr>
            </w:pPr>
          </w:p>
        </w:tc>
        <w:tc>
          <w:tcPr>
            <w:tcW w:w="2977" w:type="dxa"/>
            <w:gridSpan w:val="2"/>
            <w:shd w:val="clear" w:color="auto" w:fill="7F7F7F" w:themeFill="text1" w:themeFillTint="80"/>
          </w:tcPr>
          <w:p w14:paraId="5C7DEF64" w14:textId="77777777" w:rsidR="001D5658" w:rsidRDefault="001D5658" w:rsidP="00474B6F">
            <w:pPr>
              <w:rPr>
                <w:rFonts w:ascii="Sassoon Infant Rg" w:hAnsi="Sassoon Infant Rg" w:cs="Tahoma"/>
                <w:color w:val="FF0000"/>
                <w:sz w:val="20"/>
                <w:szCs w:val="16"/>
              </w:rPr>
            </w:pPr>
          </w:p>
        </w:tc>
        <w:tc>
          <w:tcPr>
            <w:tcW w:w="2693" w:type="dxa"/>
            <w:gridSpan w:val="2"/>
            <w:shd w:val="clear" w:color="auto" w:fill="7F7F7F" w:themeFill="text1" w:themeFillTint="80"/>
          </w:tcPr>
          <w:p w14:paraId="6655B621" w14:textId="77777777" w:rsidR="001D5658" w:rsidRPr="005A4002" w:rsidRDefault="001D5658" w:rsidP="00474B6F">
            <w:pPr>
              <w:rPr>
                <w:rFonts w:ascii="Sassoon Infant Rg" w:hAnsi="Sassoon Infant Rg" w:cs="Tahoma"/>
                <w:color w:val="FF0000"/>
                <w:sz w:val="20"/>
                <w:szCs w:val="16"/>
              </w:rPr>
            </w:pPr>
          </w:p>
        </w:tc>
        <w:tc>
          <w:tcPr>
            <w:tcW w:w="2835" w:type="dxa"/>
            <w:gridSpan w:val="2"/>
          </w:tcPr>
          <w:p w14:paraId="0138F1EC" w14:textId="77777777" w:rsidR="001D5658" w:rsidRPr="005A4002" w:rsidRDefault="00B02678" w:rsidP="00B02678">
            <w:pPr>
              <w:jc w:val="center"/>
              <w:rPr>
                <w:rFonts w:ascii="Sassoon Infant Rg" w:hAnsi="Sassoon Infant Rg" w:cs="Tahoma"/>
                <w:color w:val="FF0000"/>
                <w:sz w:val="20"/>
                <w:szCs w:val="16"/>
              </w:rPr>
            </w:pPr>
            <w:r>
              <w:rPr>
                <w:rFonts w:ascii="Sassoon Infant Rg" w:hAnsi="Sassoon Infant Rg" w:cs="Tahoma"/>
                <w:color w:val="FF0000"/>
                <w:sz w:val="20"/>
                <w:szCs w:val="16"/>
              </w:rPr>
              <w:t xml:space="preserve">Story map </w:t>
            </w:r>
            <w:r w:rsidR="00EB4D7B">
              <w:rPr>
                <w:rFonts w:ascii="Sassoon Infant Rg" w:hAnsi="Sassoon Infant Rg" w:cs="Tahoma"/>
                <w:color w:val="FF0000"/>
                <w:sz w:val="20"/>
                <w:szCs w:val="16"/>
              </w:rPr>
              <w:t xml:space="preserve">with </w:t>
            </w:r>
            <w:r>
              <w:rPr>
                <w:rFonts w:ascii="Sassoon Infant Rg" w:hAnsi="Sassoon Infant Rg" w:cs="Tahoma"/>
                <w:color w:val="FF0000"/>
                <w:sz w:val="20"/>
                <w:szCs w:val="16"/>
              </w:rPr>
              <w:t>boxes and arrows to support. Children to stay in classroom to see whole class story map model.</w:t>
            </w:r>
          </w:p>
        </w:tc>
        <w:tc>
          <w:tcPr>
            <w:tcW w:w="2748" w:type="dxa"/>
            <w:gridSpan w:val="2"/>
            <w:shd w:val="clear" w:color="auto" w:fill="FFFFFF" w:themeFill="background1"/>
          </w:tcPr>
          <w:p w14:paraId="00A5ADB9" w14:textId="77777777" w:rsidR="001D5658" w:rsidRPr="005A4002" w:rsidRDefault="00B02678" w:rsidP="00B02678">
            <w:pPr>
              <w:jc w:val="center"/>
              <w:rPr>
                <w:rFonts w:ascii="Sassoon Infant Rg" w:hAnsi="Sassoon Infant Rg" w:cs="Tahoma"/>
                <w:color w:val="FF0000"/>
                <w:sz w:val="20"/>
                <w:szCs w:val="16"/>
              </w:rPr>
            </w:pPr>
            <w:r>
              <w:rPr>
                <w:rFonts w:ascii="Sassoon Infant Rg" w:hAnsi="Sassoon Infant Rg" w:cs="Tahoma"/>
                <w:color w:val="FF0000"/>
                <w:sz w:val="20"/>
                <w:szCs w:val="16"/>
              </w:rPr>
              <w:t>Children to have sentences cut out and speech marks. Play game with speech marks. Children to have “Where do the speech marks go?” sheet.</w:t>
            </w:r>
          </w:p>
        </w:tc>
        <w:tc>
          <w:tcPr>
            <w:tcW w:w="2835" w:type="dxa"/>
            <w:tcBorders>
              <w:top w:val="nil"/>
            </w:tcBorders>
          </w:tcPr>
          <w:p w14:paraId="6F065484" w14:textId="77777777" w:rsidR="001D5658" w:rsidRPr="008B5A09" w:rsidRDefault="001D5658">
            <w:pPr>
              <w:spacing w:after="200" w:line="276" w:lineRule="auto"/>
              <w:rPr>
                <w:rFonts w:ascii="Sassoon Infant Rg" w:hAnsi="Sassoon Infant Rg"/>
              </w:rPr>
            </w:pPr>
          </w:p>
        </w:tc>
        <w:tc>
          <w:tcPr>
            <w:tcW w:w="2835" w:type="dxa"/>
          </w:tcPr>
          <w:p w14:paraId="60E54E23" w14:textId="77777777" w:rsidR="001D5658" w:rsidRPr="008B5A09" w:rsidRDefault="001D5658">
            <w:pPr>
              <w:spacing w:after="200" w:line="276" w:lineRule="auto"/>
              <w:rPr>
                <w:rFonts w:ascii="Sassoon Infant Rg" w:hAnsi="Sassoon Infant Rg"/>
              </w:rPr>
            </w:pPr>
          </w:p>
        </w:tc>
        <w:tc>
          <w:tcPr>
            <w:tcW w:w="2835" w:type="dxa"/>
          </w:tcPr>
          <w:p w14:paraId="57F381E2" w14:textId="77777777" w:rsidR="001D5658" w:rsidRPr="008B5A09" w:rsidRDefault="001D5658">
            <w:pPr>
              <w:spacing w:after="200" w:line="276" w:lineRule="auto"/>
              <w:rPr>
                <w:rFonts w:ascii="Sassoon Infant Rg" w:hAnsi="Sassoon Infant Rg"/>
              </w:rPr>
            </w:pPr>
          </w:p>
        </w:tc>
        <w:tc>
          <w:tcPr>
            <w:tcW w:w="2835" w:type="dxa"/>
          </w:tcPr>
          <w:p w14:paraId="33CAADE5" w14:textId="77777777" w:rsidR="001D5658" w:rsidRPr="008B5A09" w:rsidRDefault="001D5658">
            <w:pPr>
              <w:spacing w:after="200" w:line="276" w:lineRule="auto"/>
              <w:rPr>
                <w:rFonts w:ascii="Sassoon Infant Rg" w:hAnsi="Sassoon Infant Rg"/>
              </w:rPr>
            </w:pPr>
          </w:p>
        </w:tc>
        <w:tc>
          <w:tcPr>
            <w:tcW w:w="2835" w:type="dxa"/>
          </w:tcPr>
          <w:p w14:paraId="017DE829" w14:textId="77777777" w:rsidR="001D5658" w:rsidRPr="008B5A09" w:rsidRDefault="001D5658" w:rsidP="00C927C6">
            <w:pPr>
              <w:rPr>
                <w:rFonts w:ascii="Sassoon Infant Rg" w:hAnsi="Sassoon Infant Rg" w:cs="Tahoma"/>
                <w:sz w:val="20"/>
                <w:szCs w:val="16"/>
              </w:rPr>
            </w:pPr>
          </w:p>
        </w:tc>
      </w:tr>
      <w:tr w:rsidR="00902C7A" w:rsidRPr="008B5A09" w14:paraId="6524D02B" w14:textId="77777777" w:rsidTr="001D5658">
        <w:trPr>
          <w:gridAfter w:val="5"/>
          <w:wAfter w:w="14175" w:type="dxa"/>
          <w:trHeight w:val="64"/>
        </w:trPr>
        <w:tc>
          <w:tcPr>
            <w:tcW w:w="1526" w:type="dxa"/>
            <w:shd w:val="clear" w:color="auto" w:fill="F79646" w:themeFill="accent6"/>
            <w:vAlign w:val="center"/>
          </w:tcPr>
          <w:p w14:paraId="7665BFD4" w14:textId="77777777" w:rsidR="00902C7A" w:rsidRPr="001D5658" w:rsidRDefault="001D5658" w:rsidP="001D5658">
            <w:pPr>
              <w:jc w:val="center"/>
              <w:rPr>
                <w:rFonts w:ascii="Sassoon Infant Rg" w:hAnsi="Sassoon Infant Rg" w:cs="Tahoma"/>
                <w:color w:val="555555"/>
                <w:sz w:val="22"/>
                <w:szCs w:val="20"/>
                <w:shd w:val="clear" w:color="auto" w:fill="FFFFFF"/>
              </w:rPr>
            </w:pPr>
            <w:r>
              <w:rPr>
                <w:rFonts w:ascii="Sassoon Infant Rg" w:hAnsi="Sassoon Infant Rg" w:cs="Tahoma"/>
                <w:sz w:val="22"/>
                <w:szCs w:val="16"/>
              </w:rPr>
              <w:t>SPAG</w:t>
            </w:r>
          </w:p>
        </w:tc>
        <w:tc>
          <w:tcPr>
            <w:tcW w:w="2835" w:type="dxa"/>
            <w:gridSpan w:val="2"/>
          </w:tcPr>
          <w:p w14:paraId="387D0FCB" w14:textId="77777777" w:rsidR="00902C7A" w:rsidRPr="001D5658" w:rsidRDefault="00902C7A" w:rsidP="002A6B46">
            <w:pPr>
              <w:rPr>
                <w:rFonts w:ascii="Sassoon Infant Rg" w:hAnsi="Sassoon Infant Rg" w:cs="Arial"/>
                <w:sz w:val="16"/>
                <w:szCs w:val="19"/>
              </w:rPr>
            </w:pPr>
          </w:p>
        </w:tc>
        <w:tc>
          <w:tcPr>
            <w:tcW w:w="2977" w:type="dxa"/>
            <w:gridSpan w:val="2"/>
          </w:tcPr>
          <w:p w14:paraId="30D3A841" w14:textId="77777777" w:rsidR="00902C7A" w:rsidRPr="001D5658" w:rsidRDefault="005A4002" w:rsidP="00C927C6">
            <w:pPr>
              <w:rPr>
                <w:rFonts w:ascii="Sassoon Infant Rg" w:hAnsi="Sassoon Infant Rg" w:cs="Tahoma"/>
                <w:sz w:val="16"/>
                <w:szCs w:val="16"/>
              </w:rPr>
            </w:pPr>
            <w:r w:rsidRPr="001D5658">
              <w:rPr>
                <w:rFonts w:ascii="Sassoon Infant Rg" w:hAnsi="Sassoon Infant Rg" w:cs="Tahoma"/>
                <w:sz w:val="16"/>
                <w:szCs w:val="16"/>
              </w:rPr>
              <w:t>Sentence Structure</w:t>
            </w:r>
          </w:p>
        </w:tc>
        <w:tc>
          <w:tcPr>
            <w:tcW w:w="2693" w:type="dxa"/>
            <w:gridSpan w:val="2"/>
            <w:shd w:val="clear" w:color="auto" w:fill="FFFFFF" w:themeFill="background1"/>
          </w:tcPr>
          <w:p w14:paraId="42EA805B" w14:textId="77777777" w:rsidR="00902C7A" w:rsidRPr="001D5658" w:rsidRDefault="001D5658" w:rsidP="00902C7A">
            <w:pPr>
              <w:rPr>
                <w:rFonts w:ascii="Sassoon Infant Rg" w:hAnsi="Sassoon Infant Rg" w:cs="Tahoma"/>
                <w:sz w:val="16"/>
                <w:szCs w:val="14"/>
              </w:rPr>
            </w:pPr>
            <w:r>
              <w:rPr>
                <w:rFonts w:ascii="Sassoon Infant Rg" w:hAnsi="Sassoon Infant Rg" w:cs="Tahoma"/>
                <w:sz w:val="16"/>
                <w:szCs w:val="14"/>
              </w:rPr>
              <w:t>Sentence s</w:t>
            </w:r>
            <w:r w:rsidR="005A4002" w:rsidRPr="001D5658">
              <w:rPr>
                <w:rFonts w:ascii="Sassoon Infant Rg" w:hAnsi="Sassoon Infant Rg" w:cs="Tahoma"/>
                <w:sz w:val="16"/>
                <w:szCs w:val="14"/>
              </w:rPr>
              <w:t>tructure</w:t>
            </w:r>
          </w:p>
          <w:p w14:paraId="394B0C7C" w14:textId="77777777" w:rsidR="00902C7A" w:rsidRPr="001D5658" w:rsidRDefault="00902C7A" w:rsidP="00902C7A">
            <w:pPr>
              <w:rPr>
                <w:rFonts w:ascii="Sassoon Infant Rg" w:hAnsi="Sassoon Infant Rg" w:cs="Tahoma"/>
                <w:sz w:val="16"/>
                <w:szCs w:val="14"/>
              </w:rPr>
            </w:pPr>
            <w:r w:rsidRPr="001D5658">
              <w:rPr>
                <w:rFonts w:ascii="Sassoon Infant Rg" w:hAnsi="Sassoon Infant Rg" w:cs="Tahoma"/>
                <w:sz w:val="16"/>
                <w:szCs w:val="14"/>
              </w:rPr>
              <w:t>Exclamation marks</w:t>
            </w:r>
          </w:p>
          <w:p w14:paraId="0F2ABA54" w14:textId="77777777" w:rsidR="005A4002" w:rsidRPr="001D5658" w:rsidRDefault="005A4002" w:rsidP="00902C7A">
            <w:pPr>
              <w:rPr>
                <w:rFonts w:ascii="Sassoon Infant Rg" w:hAnsi="Sassoon Infant Rg" w:cs="Tahoma"/>
                <w:sz w:val="16"/>
                <w:szCs w:val="16"/>
              </w:rPr>
            </w:pPr>
            <w:r w:rsidRPr="001D5658">
              <w:rPr>
                <w:rFonts w:ascii="Sassoon Infant Rg" w:hAnsi="Sassoon Infant Rg" w:cs="Tahoma"/>
                <w:sz w:val="16"/>
                <w:szCs w:val="14"/>
              </w:rPr>
              <w:lastRenderedPageBreak/>
              <w:t>P</w:t>
            </w:r>
            <w:r w:rsidR="001D5658">
              <w:rPr>
                <w:rFonts w:ascii="Sassoon Infant Rg" w:hAnsi="Sassoon Infant Rg" w:cs="Tahoma"/>
                <w:sz w:val="16"/>
                <w:szCs w:val="14"/>
              </w:rPr>
              <w:t>ast/Present t</w:t>
            </w:r>
            <w:r w:rsidRPr="001D5658">
              <w:rPr>
                <w:rFonts w:ascii="Sassoon Infant Rg" w:hAnsi="Sassoon Infant Rg" w:cs="Tahoma"/>
                <w:sz w:val="16"/>
                <w:szCs w:val="14"/>
              </w:rPr>
              <w:t>ense</w:t>
            </w:r>
          </w:p>
        </w:tc>
        <w:tc>
          <w:tcPr>
            <w:tcW w:w="2835" w:type="dxa"/>
            <w:gridSpan w:val="2"/>
          </w:tcPr>
          <w:p w14:paraId="753AF4B7" w14:textId="77777777" w:rsidR="005A4002" w:rsidRPr="001D5658" w:rsidRDefault="005A4002" w:rsidP="005A4002">
            <w:pPr>
              <w:rPr>
                <w:rFonts w:ascii="Sassoon Infant Rg" w:hAnsi="Sassoon Infant Rg" w:cs="Tahoma"/>
                <w:sz w:val="16"/>
                <w:szCs w:val="14"/>
              </w:rPr>
            </w:pPr>
            <w:r w:rsidRPr="001D5658">
              <w:rPr>
                <w:rFonts w:ascii="Sassoon Infant Rg" w:hAnsi="Sassoon Infant Rg" w:cs="Tahoma"/>
                <w:sz w:val="16"/>
                <w:szCs w:val="14"/>
              </w:rPr>
              <w:lastRenderedPageBreak/>
              <w:t>Sentence Structure</w:t>
            </w:r>
          </w:p>
          <w:p w14:paraId="71CB0644" w14:textId="77777777" w:rsidR="005A4002" w:rsidRPr="001D5658" w:rsidRDefault="001D5658" w:rsidP="005A4002">
            <w:pPr>
              <w:rPr>
                <w:rFonts w:ascii="Sassoon Infant Rg" w:hAnsi="Sassoon Infant Rg" w:cs="Tahoma"/>
                <w:sz w:val="16"/>
                <w:szCs w:val="14"/>
              </w:rPr>
            </w:pPr>
            <w:r>
              <w:rPr>
                <w:rFonts w:ascii="Sassoon Infant Rg" w:hAnsi="Sassoon Infant Rg" w:cs="Tahoma"/>
                <w:sz w:val="16"/>
                <w:szCs w:val="14"/>
              </w:rPr>
              <w:t>Speech marks</w:t>
            </w:r>
          </w:p>
          <w:p w14:paraId="14BC4D3A" w14:textId="77777777" w:rsidR="005A4002" w:rsidRPr="001D5658" w:rsidRDefault="001D5658" w:rsidP="005A4002">
            <w:pPr>
              <w:rPr>
                <w:rFonts w:ascii="Sassoon Infant Rg" w:hAnsi="Sassoon Infant Rg" w:cs="Tahoma"/>
                <w:sz w:val="16"/>
                <w:szCs w:val="14"/>
              </w:rPr>
            </w:pPr>
            <w:r>
              <w:rPr>
                <w:rFonts w:ascii="Sassoon Infant Rg" w:hAnsi="Sassoon Infant Rg" w:cs="Tahoma"/>
                <w:sz w:val="16"/>
                <w:szCs w:val="14"/>
              </w:rPr>
              <w:lastRenderedPageBreak/>
              <w:t>Question marks</w:t>
            </w:r>
          </w:p>
          <w:p w14:paraId="16EB5A8D" w14:textId="77777777" w:rsidR="005A4002" w:rsidRPr="001D5658" w:rsidRDefault="001D5658" w:rsidP="005A4002">
            <w:pPr>
              <w:rPr>
                <w:rFonts w:ascii="Sassoon Infant Rg" w:hAnsi="Sassoon Infant Rg" w:cs="Tahoma"/>
                <w:sz w:val="16"/>
                <w:szCs w:val="16"/>
              </w:rPr>
            </w:pPr>
            <w:r>
              <w:rPr>
                <w:rFonts w:ascii="Sassoon Infant Rg" w:hAnsi="Sassoon Infant Rg" w:cs="Tahoma"/>
                <w:sz w:val="16"/>
                <w:szCs w:val="14"/>
              </w:rPr>
              <w:t>Past/Present t</w:t>
            </w:r>
            <w:r w:rsidR="005A4002" w:rsidRPr="001D5658">
              <w:rPr>
                <w:rFonts w:ascii="Sassoon Infant Rg" w:hAnsi="Sassoon Infant Rg" w:cs="Tahoma"/>
                <w:sz w:val="16"/>
                <w:szCs w:val="14"/>
              </w:rPr>
              <w:t>ense</w:t>
            </w:r>
          </w:p>
        </w:tc>
        <w:tc>
          <w:tcPr>
            <w:tcW w:w="2748" w:type="dxa"/>
            <w:gridSpan w:val="2"/>
            <w:shd w:val="clear" w:color="auto" w:fill="FFFFFF" w:themeFill="background1"/>
          </w:tcPr>
          <w:p w14:paraId="5DFD9AB4" w14:textId="77777777" w:rsidR="005A4002" w:rsidRPr="001D5658" w:rsidRDefault="001D5658" w:rsidP="00C927C6">
            <w:pPr>
              <w:rPr>
                <w:rFonts w:ascii="Sassoon Infant Rg" w:hAnsi="Sassoon Infant Rg" w:cs="Tahoma"/>
                <w:sz w:val="16"/>
                <w:szCs w:val="16"/>
              </w:rPr>
            </w:pPr>
            <w:r>
              <w:rPr>
                <w:rFonts w:ascii="Sassoon Infant Rg" w:hAnsi="Sassoon Infant Rg" w:cs="Tahoma"/>
                <w:sz w:val="16"/>
                <w:szCs w:val="16"/>
              </w:rPr>
              <w:lastRenderedPageBreak/>
              <w:t>Speech marks</w:t>
            </w:r>
          </w:p>
        </w:tc>
      </w:tr>
    </w:tbl>
    <w:p w14:paraId="5052E739" w14:textId="77777777" w:rsidR="00010DFD" w:rsidRPr="008B5A09" w:rsidRDefault="00010DFD">
      <w:pPr>
        <w:rPr>
          <w:rFonts w:ascii="Sassoon Infant Rg" w:hAnsi="Sassoon Infant Rg"/>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843"/>
        <w:gridCol w:w="851"/>
        <w:gridCol w:w="1984"/>
        <w:gridCol w:w="851"/>
        <w:gridCol w:w="2126"/>
        <w:gridCol w:w="850"/>
        <w:gridCol w:w="1985"/>
        <w:gridCol w:w="850"/>
        <w:gridCol w:w="1898"/>
      </w:tblGrid>
      <w:tr w:rsidR="004A6128" w:rsidRPr="008B5A09" w14:paraId="3F21EB5B" w14:textId="77777777" w:rsidTr="00C927C6">
        <w:tc>
          <w:tcPr>
            <w:tcW w:w="15614" w:type="dxa"/>
            <w:gridSpan w:val="11"/>
            <w:shd w:val="clear" w:color="auto" w:fill="DBE5F1"/>
          </w:tcPr>
          <w:p w14:paraId="177D5B3D" w14:textId="77777777" w:rsidR="004A6128" w:rsidRPr="008B5A09" w:rsidRDefault="00AC4046" w:rsidP="005A37A4">
            <w:pPr>
              <w:jc w:val="center"/>
              <w:rPr>
                <w:rFonts w:ascii="Sassoon Infant Rg" w:hAnsi="Sassoon Infant Rg" w:cs="Tahoma"/>
                <w:b/>
                <w:sz w:val="22"/>
              </w:rPr>
            </w:pPr>
            <w:r w:rsidRPr="008B5A09">
              <w:rPr>
                <w:rFonts w:ascii="Sassoon Infant Rg" w:hAnsi="Sassoon Infant Rg" w:cs="Tahoma"/>
                <w:b/>
                <w:sz w:val="22"/>
              </w:rPr>
              <w:t>Year 1</w:t>
            </w:r>
            <w:r w:rsidR="00296FB1">
              <w:rPr>
                <w:rFonts w:ascii="Sassoon Infant Rg" w:hAnsi="Sassoon Infant Rg" w:cs="Tahoma"/>
                <w:b/>
                <w:sz w:val="22"/>
              </w:rPr>
              <w:t xml:space="preserve"> Planning</w:t>
            </w:r>
            <w:r w:rsidRPr="008B5A09">
              <w:rPr>
                <w:rFonts w:ascii="Sassoon Infant Rg" w:hAnsi="Sassoon Infant Rg" w:cs="Tahoma"/>
                <w:b/>
                <w:sz w:val="22"/>
              </w:rPr>
              <w:t xml:space="preserve"> </w:t>
            </w:r>
            <w:r w:rsidR="00875D24">
              <w:rPr>
                <w:rFonts w:ascii="Sassoon Infant Rg" w:hAnsi="Sassoon Infant Rg" w:cs="Tahoma"/>
                <w:b/>
                <w:sz w:val="22"/>
              </w:rPr>
              <w:t>–</w:t>
            </w:r>
            <w:r w:rsidRPr="008B5A09">
              <w:rPr>
                <w:rFonts w:ascii="Sassoon Infant Rg" w:hAnsi="Sassoon Infant Rg" w:cs="Tahoma"/>
                <w:b/>
                <w:sz w:val="22"/>
              </w:rPr>
              <w:t xml:space="preserve"> </w:t>
            </w:r>
            <w:r w:rsidR="00296FB1">
              <w:rPr>
                <w:rFonts w:ascii="Sassoon Infant Rg" w:hAnsi="Sassoon Infant Rg" w:cs="Tahoma"/>
                <w:b/>
                <w:sz w:val="22"/>
              </w:rPr>
              <w:t>Talk for Writing</w:t>
            </w:r>
            <w:r w:rsidR="0070722F" w:rsidRPr="008B5A09">
              <w:rPr>
                <w:rFonts w:ascii="Sassoon Infant Rg" w:hAnsi="Sassoon Infant Rg" w:cs="Tahoma"/>
                <w:b/>
                <w:sz w:val="22"/>
              </w:rPr>
              <w:t xml:space="preserve">           </w:t>
            </w:r>
          </w:p>
        </w:tc>
      </w:tr>
      <w:tr w:rsidR="004A6128" w:rsidRPr="008B5A09" w14:paraId="277A1D1E" w14:textId="77777777" w:rsidTr="00C47F73">
        <w:tc>
          <w:tcPr>
            <w:tcW w:w="1526" w:type="dxa"/>
            <w:vMerge w:val="restart"/>
            <w:shd w:val="clear" w:color="auto" w:fill="DBE5F1"/>
          </w:tcPr>
          <w:p w14:paraId="134EE4BE" w14:textId="77777777" w:rsidR="004A6128" w:rsidRPr="008B5A09" w:rsidRDefault="004A6128" w:rsidP="00C927C6">
            <w:pPr>
              <w:jc w:val="center"/>
              <w:rPr>
                <w:rFonts w:ascii="Sassoon Infant Rg" w:hAnsi="Sassoon Infant Rg" w:cs="Tahoma"/>
                <w:b/>
                <w:sz w:val="16"/>
              </w:rPr>
            </w:pPr>
          </w:p>
          <w:p w14:paraId="54AA08F7" w14:textId="77777777" w:rsidR="00C47F73" w:rsidRPr="008B5A09" w:rsidRDefault="00C47F73" w:rsidP="00C47F73">
            <w:pPr>
              <w:rPr>
                <w:rFonts w:ascii="Sassoon Infant Rg" w:hAnsi="Sassoon Infant Rg" w:cs="Tahoma"/>
                <w:b/>
                <w:sz w:val="16"/>
              </w:rPr>
            </w:pPr>
            <w:r w:rsidRPr="008B5A09">
              <w:rPr>
                <w:rFonts w:ascii="Sassoon Infant Rg" w:hAnsi="Sassoon Infant Rg" w:cs="Tahoma"/>
                <w:b/>
                <w:sz w:val="16"/>
              </w:rPr>
              <w:t>Y1 Teacher Assessment Framework:</w:t>
            </w:r>
          </w:p>
          <w:p w14:paraId="1A26D190" w14:textId="77777777" w:rsidR="00C050B0" w:rsidRPr="008B5A09" w:rsidRDefault="00C050B0" w:rsidP="00C050B0">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5E422F04" w14:textId="77777777" w:rsidR="00C050B0" w:rsidRPr="005A7F47" w:rsidRDefault="00C050B0" w:rsidP="00C050B0">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2C12A504" w14:textId="77777777" w:rsidR="005A7F47" w:rsidRPr="005A7F47"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625147E4" w14:textId="77777777" w:rsidR="005A7F47" w:rsidRPr="001127B4" w:rsidRDefault="005A7F47" w:rsidP="005A7F47">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633FF3EE" w14:textId="77777777" w:rsidR="001127B4" w:rsidRPr="008B5A09" w:rsidRDefault="001127B4" w:rsidP="005A7F47">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277DE633" w14:textId="77777777" w:rsidR="005A7F47" w:rsidRPr="005A7F47" w:rsidRDefault="005A7F47" w:rsidP="005A7F47">
            <w:pPr>
              <w:rPr>
                <w:rFonts w:ascii="Sassoon Infant Rg" w:hAnsi="Sassoon Infant Rg" w:cs="Tahoma"/>
                <w:b/>
                <w:sz w:val="12"/>
              </w:rPr>
            </w:pPr>
          </w:p>
          <w:p w14:paraId="23F50C38" w14:textId="77777777" w:rsidR="004A6128" w:rsidRPr="008B5A09" w:rsidRDefault="004A6128" w:rsidP="00AC4046">
            <w:pPr>
              <w:rPr>
                <w:rFonts w:ascii="Sassoon Infant Rg" w:hAnsi="Sassoon Infant Rg" w:cs="Tahoma"/>
                <w:sz w:val="16"/>
              </w:rPr>
            </w:pPr>
          </w:p>
        </w:tc>
        <w:tc>
          <w:tcPr>
            <w:tcW w:w="2693" w:type="dxa"/>
            <w:gridSpan w:val="2"/>
            <w:shd w:val="clear" w:color="auto" w:fill="DBE5F1"/>
            <w:vAlign w:val="center"/>
          </w:tcPr>
          <w:p w14:paraId="0AE28415" w14:textId="77777777" w:rsidR="004A6128" w:rsidRPr="008B5A09" w:rsidRDefault="004A6128" w:rsidP="00C927C6">
            <w:pPr>
              <w:jc w:val="center"/>
              <w:rPr>
                <w:rFonts w:ascii="Sassoon Infant Rg" w:hAnsi="Sassoon Infant Rg" w:cs="Tahoma"/>
                <w:b/>
              </w:rPr>
            </w:pPr>
            <w:r w:rsidRPr="008B5A09">
              <w:rPr>
                <w:rFonts w:ascii="Sassoon Infant Rg" w:hAnsi="Sassoon Infant Rg" w:cs="Tahoma"/>
                <w:b/>
                <w:sz w:val="22"/>
              </w:rPr>
              <w:t xml:space="preserve">Monday </w:t>
            </w:r>
          </w:p>
        </w:tc>
        <w:tc>
          <w:tcPr>
            <w:tcW w:w="2835" w:type="dxa"/>
            <w:gridSpan w:val="2"/>
            <w:shd w:val="clear" w:color="auto" w:fill="DBE5F1"/>
            <w:vAlign w:val="center"/>
          </w:tcPr>
          <w:p w14:paraId="2EF1D4E6" w14:textId="77777777" w:rsidR="004A6128" w:rsidRPr="008B5A09" w:rsidRDefault="004A6128" w:rsidP="00C927C6">
            <w:pPr>
              <w:jc w:val="center"/>
              <w:rPr>
                <w:rFonts w:ascii="Sassoon Infant Rg" w:hAnsi="Sassoon Infant Rg" w:cs="Tahoma"/>
                <w:b/>
              </w:rPr>
            </w:pPr>
            <w:r w:rsidRPr="008B5A09">
              <w:rPr>
                <w:rFonts w:ascii="Sassoon Infant Rg" w:hAnsi="Sassoon Infant Rg" w:cs="Tahoma"/>
                <w:b/>
                <w:sz w:val="22"/>
              </w:rPr>
              <w:t xml:space="preserve">Tuesday </w:t>
            </w:r>
          </w:p>
        </w:tc>
        <w:tc>
          <w:tcPr>
            <w:tcW w:w="2977" w:type="dxa"/>
            <w:gridSpan w:val="2"/>
            <w:shd w:val="clear" w:color="auto" w:fill="DBE5F1" w:themeFill="accent1" w:themeFillTint="33"/>
            <w:vAlign w:val="center"/>
          </w:tcPr>
          <w:p w14:paraId="0E814909" w14:textId="77777777" w:rsidR="004A6128" w:rsidRPr="008B5A09" w:rsidRDefault="004A6128" w:rsidP="00C927C6">
            <w:pPr>
              <w:jc w:val="center"/>
              <w:rPr>
                <w:rFonts w:ascii="Sassoon Infant Rg" w:hAnsi="Sassoon Infant Rg" w:cs="Tahoma"/>
                <w:b/>
              </w:rPr>
            </w:pPr>
            <w:r w:rsidRPr="008B5A09">
              <w:rPr>
                <w:rFonts w:ascii="Sassoon Infant Rg" w:hAnsi="Sassoon Infant Rg" w:cs="Tahoma"/>
                <w:b/>
                <w:sz w:val="22"/>
              </w:rPr>
              <w:t xml:space="preserve">Wednesday </w:t>
            </w:r>
          </w:p>
        </w:tc>
        <w:tc>
          <w:tcPr>
            <w:tcW w:w="2835" w:type="dxa"/>
            <w:gridSpan w:val="2"/>
            <w:shd w:val="clear" w:color="auto" w:fill="DBE5F1" w:themeFill="accent1" w:themeFillTint="33"/>
            <w:vAlign w:val="center"/>
          </w:tcPr>
          <w:p w14:paraId="10DB8AB5" w14:textId="77777777" w:rsidR="004A6128" w:rsidRPr="008B5A09" w:rsidRDefault="004A6128" w:rsidP="00C927C6">
            <w:pPr>
              <w:jc w:val="center"/>
              <w:rPr>
                <w:rFonts w:ascii="Sassoon Infant Rg" w:hAnsi="Sassoon Infant Rg" w:cs="Tahoma"/>
                <w:b/>
                <w:sz w:val="22"/>
                <w:vertAlign w:val="superscript"/>
              </w:rPr>
            </w:pPr>
            <w:r w:rsidRPr="008B5A09">
              <w:rPr>
                <w:rFonts w:ascii="Sassoon Infant Rg" w:hAnsi="Sassoon Infant Rg" w:cs="Tahoma"/>
                <w:b/>
                <w:sz w:val="22"/>
              </w:rPr>
              <w:t xml:space="preserve">Thursday </w:t>
            </w:r>
          </w:p>
        </w:tc>
        <w:tc>
          <w:tcPr>
            <w:tcW w:w="2748" w:type="dxa"/>
            <w:gridSpan w:val="2"/>
            <w:shd w:val="clear" w:color="auto" w:fill="DBE5F1" w:themeFill="accent1" w:themeFillTint="33"/>
            <w:vAlign w:val="center"/>
          </w:tcPr>
          <w:p w14:paraId="5164EA37" w14:textId="77777777" w:rsidR="004A6128" w:rsidRPr="008B5A09" w:rsidRDefault="004A6128" w:rsidP="00C927C6">
            <w:pPr>
              <w:jc w:val="center"/>
              <w:rPr>
                <w:rFonts w:ascii="Sassoon Infant Rg" w:hAnsi="Sassoon Infant Rg" w:cs="Tahoma"/>
                <w:b/>
              </w:rPr>
            </w:pPr>
            <w:r w:rsidRPr="008B5A09">
              <w:rPr>
                <w:rFonts w:ascii="Sassoon Infant Rg" w:hAnsi="Sassoon Infant Rg" w:cs="Tahoma"/>
                <w:b/>
                <w:sz w:val="22"/>
              </w:rPr>
              <w:t xml:space="preserve">Friday </w:t>
            </w:r>
          </w:p>
        </w:tc>
      </w:tr>
      <w:tr w:rsidR="00B24A44" w:rsidRPr="008B5A09" w14:paraId="240E0620" w14:textId="77777777" w:rsidTr="00796BD7">
        <w:trPr>
          <w:trHeight w:val="186"/>
        </w:trPr>
        <w:tc>
          <w:tcPr>
            <w:tcW w:w="1526" w:type="dxa"/>
            <w:vMerge/>
            <w:shd w:val="clear" w:color="auto" w:fill="B8CCE4"/>
          </w:tcPr>
          <w:p w14:paraId="12BBD946" w14:textId="77777777" w:rsidR="00B24A44" w:rsidRPr="008B5A09" w:rsidRDefault="00B24A44" w:rsidP="00C927C6">
            <w:pPr>
              <w:rPr>
                <w:rFonts w:ascii="Sassoon Infant Rg" w:hAnsi="Sassoon Infant Rg" w:cs="Tahoma"/>
                <w:sz w:val="16"/>
                <w:szCs w:val="16"/>
              </w:rPr>
            </w:pPr>
          </w:p>
        </w:tc>
        <w:tc>
          <w:tcPr>
            <w:tcW w:w="850" w:type="dxa"/>
            <w:shd w:val="clear" w:color="auto" w:fill="B8CCE4"/>
            <w:vAlign w:val="center"/>
          </w:tcPr>
          <w:p w14:paraId="4B8B0FF2" w14:textId="77777777" w:rsidR="00B24A44" w:rsidRPr="008B5A09" w:rsidRDefault="00B24A44" w:rsidP="00C927C6">
            <w:pPr>
              <w:rPr>
                <w:rFonts w:ascii="Sassoon Infant Rg" w:hAnsi="Sassoon Infant Rg" w:cs="Tahoma"/>
                <w:sz w:val="16"/>
                <w:szCs w:val="16"/>
              </w:rPr>
            </w:pPr>
            <w:r w:rsidRPr="008B5A09">
              <w:rPr>
                <w:rFonts w:ascii="Sassoon Infant Rg" w:hAnsi="Sassoon Infant Rg" w:cs="Tahoma"/>
                <w:sz w:val="16"/>
                <w:szCs w:val="16"/>
              </w:rPr>
              <w:t>OBJ:</w:t>
            </w:r>
          </w:p>
        </w:tc>
        <w:tc>
          <w:tcPr>
            <w:tcW w:w="1843" w:type="dxa"/>
            <w:vAlign w:val="center"/>
          </w:tcPr>
          <w:p w14:paraId="30EF95A0" w14:textId="77777777" w:rsidR="00B24A44" w:rsidRPr="008B5A09" w:rsidRDefault="005A4002" w:rsidP="005A4002">
            <w:pPr>
              <w:rPr>
                <w:rFonts w:ascii="Sassoon Infant Rg" w:hAnsi="Sassoon Infant Rg" w:cs="Tahoma"/>
                <w:sz w:val="22"/>
              </w:rPr>
            </w:pPr>
            <w:r>
              <w:rPr>
                <w:rFonts w:ascii="Sassoon Infant Rg" w:hAnsi="Sassoon Infant Rg" w:cs="Tahoma"/>
                <w:sz w:val="22"/>
              </w:rPr>
              <w:t>To include descriptive words in sentences.</w:t>
            </w:r>
          </w:p>
        </w:tc>
        <w:tc>
          <w:tcPr>
            <w:tcW w:w="851" w:type="dxa"/>
            <w:shd w:val="clear" w:color="auto" w:fill="B8CCE4"/>
            <w:vAlign w:val="center"/>
          </w:tcPr>
          <w:p w14:paraId="724BE560" w14:textId="77777777" w:rsidR="00B24A44" w:rsidRPr="008B5A09" w:rsidRDefault="00B24A44" w:rsidP="00C927C6">
            <w:pPr>
              <w:rPr>
                <w:rFonts w:ascii="Sassoon Infant Rg" w:hAnsi="Sassoon Infant Rg" w:cs="Tahoma"/>
                <w:b/>
                <w:sz w:val="22"/>
              </w:rPr>
            </w:pPr>
            <w:r w:rsidRPr="008B5A09">
              <w:rPr>
                <w:rFonts w:ascii="Sassoon Infant Rg" w:hAnsi="Sassoon Infant Rg" w:cs="Tahoma"/>
                <w:sz w:val="16"/>
                <w:szCs w:val="16"/>
              </w:rPr>
              <w:t>OBJ:</w:t>
            </w:r>
          </w:p>
        </w:tc>
        <w:tc>
          <w:tcPr>
            <w:tcW w:w="1984" w:type="dxa"/>
            <w:vAlign w:val="center"/>
          </w:tcPr>
          <w:p w14:paraId="64AB944D" w14:textId="77777777" w:rsidR="00B24A44" w:rsidRPr="00B44291" w:rsidRDefault="00796BD7" w:rsidP="00F40C47">
            <w:pPr>
              <w:rPr>
                <w:rFonts w:ascii="Sassoon Infant Rg" w:hAnsi="Sassoon Infant Rg" w:cs="Tahoma"/>
                <w:sz w:val="22"/>
              </w:rPr>
            </w:pPr>
            <w:r>
              <w:rPr>
                <w:rFonts w:ascii="Sassoon Infant Rg" w:hAnsi="Sassoon Infant Rg" w:cs="Tahoma"/>
                <w:sz w:val="22"/>
              </w:rPr>
              <w:t xml:space="preserve">To include correct sentence structure independently. </w:t>
            </w:r>
          </w:p>
        </w:tc>
        <w:tc>
          <w:tcPr>
            <w:tcW w:w="851" w:type="dxa"/>
            <w:shd w:val="clear" w:color="auto" w:fill="B8CCE4" w:themeFill="accent1" w:themeFillTint="66"/>
            <w:vAlign w:val="center"/>
          </w:tcPr>
          <w:p w14:paraId="256534B4" w14:textId="77777777" w:rsidR="00B24A44" w:rsidRPr="008B5A09" w:rsidRDefault="00B24A44" w:rsidP="00C927C6">
            <w:pPr>
              <w:rPr>
                <w:rFonts w:ascii="Sassoon Infant Rg" w:hAnsi="Sassoon Infant Rg" w:cs="Tahoma"/>
                <w:b/>
                <w:sz w:val="22"/>
              </w:rPr>
            </w:pPr>
            <w:r w:rsidRPr="008B5A09">
              <w:rPr>
                <w:rFonts w:ascii="Sassoon Infant Rg" w:hAnsi="Sassoon Infant Rg" w:cs="Tahoma"/>
                <w:sz w:val="16"/>
                <w:szCs w:val="16"/>
              </w:rPr>
              <w:t>OBJ:</w:t>
            </w:r>
          </w:p>
        </w:tc>
        <w:tc>
          <w:tcPr>
            <w:tcW w:w="2126" w:type="dxa"/>
            <w:shd w:val="clear" w:color="auto" w:fill="FFFFFF" w:themeFill="background1"/>
          </w:tcPr>
          <w:p w14:paraId="36A391FE" w14:textId="77777777" w:rsidR="00B24A44" w:rsidRPr="008B5A09" w:rsidRDefault="00796BD7" w:rsidP="00796BD7">
            <w:pPr>
              <w:rPr>
                <w:rFonts w:ascii="Sassoon Infant Rg" w:hAnsi="Sassoon Infant Rg" w:cs="Tahoma"/>
                <w:sz w:val="20"/>
                <w:szCs w:val="20"/>
              </w:rPr>
            </w:pPr>
            <w:r>
              <w:rPr>
                <w:rFonts w:ascii="Sassoon Infant Rg" w:hAnsi="Sassoon Infant Rg" w:cs="Tahoma"/>
                <w:sz w:val="20"/>
                <w:szCs w:val="20"/>
              </w:rPr>
              <w:t>To edit and adapt writing to show improvements.</w:t>
            </w:r>
          </w:p>
        </w:tc>
        <w:tc>
          <w:tcPr>
            <w:tcW w:w="850" w:type="dxa"/>
            <w:shd w:val="clear" w:color="auto" w:fill="B8CCE4"/>
            <w:vAlign w:val="center"/>
          </w:tcPr>
          <w:p w14:paraId="3C248462" w14:textId="77777777" w:rsidR="00B24A44" w:rsidRPr="008B5A09" w:rsidRDefault="00B24A44" w:rsidP="00C927C6">
            <w:pPr>
              <w:rPr>
                <w:rFonts w:ascii="Sassoon Infant Rg" w:hAnsi="Sassoon Infant Rg" w:cs="Tahoma"/>
                <w:sz w:val="16"/>
              </w:rPr>
            </w:pPr>
            <w:r w:rsidRPr="008B5A09">
              <w:rPr>
                <w:rFonts w:ascii="Sassoon Infant Rg" w:hAnsi="Sassoon Infant Rg" w:cs="Tahoma"/>
                <w:sz w:val="16"/>
              </w:rPr>
              <w:t>OBJ:</w:t>
            </w:r>
          </w:p>
        </w:tc>
        <w:tc>
          <w:tcPr>
            <w:tcW w:w="1985" w:type="dxa"/>
            <w:vAlign w:val="center"/>
          </w:tcPr>
          <w:p w14:paraId="5FF76589" w14:textId="77777777" w:rsidR="00B24A44" w:rsidRPr="008B5A09" w:rsidRDefault="00796BD7" w:rsidP="0006096A">
            <w:pPr>
              <w:rPr>
                <w:rFonts w:ascii="Sassoon Infant Rg" w:hAnsi="Sassoon Infant Rg" w:cs="Tahoma"/>
                <w:sz w:val="16"/>
              </w:rPr>
            </w:pPr>
            <w:r>
              <w:rPr>
                <w:rFonts w:ascii="Sassoon Infant Rg" w:hAnsi="Sassoon Infant Rg" w:cs="Tahoma"/>
                <w:sz w:val="20"/>
                <w:szCs w:val="20"/>
              </w:rPr>
              <w:t>To edit and adapt writing to show improvements.</w:t>
            </w:r>
          </w:p>
        </w:tc>
        <w:tc>
          <w:tcPr>
            <w:tcW w:w="850" w:type="dxa"/>
            <w:shd w:val="clear" w:color="auto" w:fill="B8CCE4" w:themeFill="accent1" w:themeFillTint="66"/>
            <w:vAlign w:val="center"/>
          </w:tcPr>
          <w:p w14:paraId="30FF32FB" w14:textId="77777777" w:rsidR="00B24A44" w:rsidRPr="008B5A09" w:rsidRDefault="00B24A44" w:rsidP="00C927C6">
            <w:pPr>
              <w:rPr>
                <w:rFonts w:ascii="Sassoon Infant Rg" w:hAnsi="Sassoon Infant Rg" w:cs="Tahoma"/>
                <w:sz w:val="16"/>
              </w:rPr>
            </w:pPr>
            <w:r w:rsidRPr="008B5A09">
              <w:rPr>
                <w:rFonts w:ascii="Sassoon Infant Rg" w:hAnsi="Sassoon Infant Rg" w:cs="Tahoma"/>
                <w:sz w:val="16"/>
              </w:rPr>
              <w:t>OBJ:</w:t>
            </w:r>
          </w:p>
        </w:tc>
        <w:tc>
          <w:tcPr>
            <w:tcW w:w="1898" w:type="dxa"/>
            <w:shd w:val="clear" w:color="auto" w:fill="FFFFFF" w:themeFill="background1"/>
            <w:vAlign w:val="center"/>
          </w:tcPr>
          <w:p w14:paraId="4953847A" w14:textId="77777777" w:rsidR="00B24A44" w:rsidRPr="008B5A09" w:rsidRDefault="00796BD7" w:rsidP="00796BD7">
            <w:pPr>
              <w:jc w:val="center"/>
              <w:rPr>
                <w:rFonts w:ascii="Sassoon Infant Rg" w:hAnsi="Sassoon Infant Rg" w:cs="Tahoma"/>
                <w:sz w:val="16"/>
              </w:rPr>
            </w:pPr>
            <w:r>
              <w:rPr>
                <w:rFonts w:ascii="Sassoon Infant Rg" w:hAnsi="Sassoon Infant Rg" w:cs="Tahoma"/>
                <w:sz w:val="16"/>
              </w:rPr>
              <w:t>HANDWRITING</w:t>
            </w:r>
          </w:p>
        </w:tc>
      </w:tr>
      <w:tr w:rsidR="00B24A44" w:rsidRPr="008B5A09" w14:paraId="6678347A" w14:textId="77777777" w:rsidTr="00796BD7">
        <w:trPr>
          <w:trHeight w:val="340"/>
        </w:trPr>
        <w:tc>
          <w:tcPr>
            <w:tcW w:w="1526" w:type="dxa"/>
            <w:vMerge/>
            <w:shd w:val="clear" w:color="auto" w:fill="B8CCE4"/>
          </w:tcPr>
          <w:p w14:paraId="490DD03E" w14:textId="77777777" w:rsidR="00B24A44" w:rsidRPr="008B5A09" w:rsidRDefault="00B24A44" w:rsidP="00C927C6">
            <w:pPr>
              <w:rPr>
                <w:rFonts w:ascii="Sassoon Infant Rg" w:hAnsi="Sassoon Infant Rg" w:cs="Tahoma"/>
                <w:sz w:val="16"/>
                <w:szCs w:val="16"/>
              </w:rPr>
            </w:pPr>
          </w:p>
        </w:tc>
        <w:tc>
          <w:tcPr>
            <w:tcW w:w="850" w:type="dxa"/>
            <w:shd w:val="clear" w:color="auto" w:fill="B8CCE4"/>
          </w:tcPr>
          <w:p w14:paraId="31FAB377" w14:textId="77777777" w:rsidR="00B24A44" w:rsidRPr="008B5A09" w:rsidRDefault="00B24A44" w:rsidP="00C927C6">
            <w:pPr>
              <w:rPr>
                <w:rFonts w:ascii="Sassoon Infant Rg" w:hAnsi="Sassoon Infant Rg" w:cs="Tahoma"/>
                <w:sz w:val="16"/>
                <w:szCs w:val="16"/>
              </w:rPr>
            </w:pPr>
            <w:r w:rsidRPr="008B5A09">
              <w:rPr>
                <w:rFonts w:ascii="Sassoon Infant Rg" w:hAnsi="Sassoon Infant Rg" w:cs="Tahoma"/>
                <w:sz w:val="16"/>
                <w:szCs w:val="16"/>
              </w:rPr>
              <w:t>SC:</w:t>
            </w:r>
          </w:p>
        </w:tc>
        <w:tc>
          <w:tcPr>
            <w:tcW w:w="1843" w:type="dxa"/>
          </w:tcPr>
          <w:p w14:paraId="79C3A701" w14:textId="77777777" w:rsidR="00B24A44" w:rsidRPr="008B5A09" w:rsidRDefault="00B24A44" w:rsidP="005A4002">
            <w:pPr>
              <w:rPr>
                <w:rFonts w:ascii="Sassoon Infant Rg" w:hAnsi="Sassoon Infant Rg" w:cs="Tahoma"/>
                <w:sz w:val="16"/>
                <w:szCs w:val="16"/>
              </w:rPr>
            </w:pPr>
            <w:r>
              <w:rPr>
                <w:rFonts w:ascii="Sassoon Infant Rg" w:hAnsi="Sassoon Infant Rg" w:cs="Tahoma"/>
                <w:sz w:val="16"/>
                <w:szCs w:val="16"/>
              </w:rPr>
              <w:t xml:space="preserve">I can </w:t>
            </w:r>
            <w:r w:rsidR="005A4002">
              <w:rPr>
                <w:rFonts w:ascii="Sassoon Infant Rg" w:hAnsi="Sassoon Infant Rg" w:cs="Tahoma"/>
                <w:sz w:val="16"/>
                <w:szCs w:val="16"/>
              </w:rPr>
              <w:t>use my own knowledge and imagination to write descriptive sentences.</w:t>
            </w:r>
          </w:p>
        </w:tc>
        <w:tc>
          <w:tcPr>
            <w:tcW w:w="851" w:type="dxa"/>
            <w:shd w:val="clear" w:color="auto" w:fill="B8CCE4"/>
          </w:tcPr>
          <w:p w14:paraId="61EADC34" w14:textId="77777777" w:rsidR="00B24A44" w:rsidRPr="008B5A09" w:rsidRDefault="00B24A44" w:rsidP="00C927C6">
            <w:pPr>
              <w:rPr>
                <w:rFonts w:ascii="Sassoon Infant Rg" w:hAnsi="Sassoon Infant Rg" w:cs="Tahoma"/>
                <w:sz w:val="16"/>
                <w:szCs w:val="16"/>
              </w:rPr>
            </w:pPr>
            <w:r w:rsidRPr="008B5A09">
              <w:rPr>
                <w:rFonts w:ascii="Sassoon Infant Rg" w:hAnsi="Sassoon Infant Rg" w:cs="Tahoma"/>
                <w:sz w:val="16"/>
                <w:szCs w:val="16"/>
              </w:rPr>
              <w:t>SC:</w:t>
            </w:r>
          </w:p>
        </w:tc>
        <w:tc>
          <w:tcPr>
            <w:tcW w:w="1984" w:type="dxa"/>
          </w:tcPr>
          <w:p w14:paraId="0A0EA710" w14:textId="77777777" w:rsidR="00B44291" w:rsidRPr="008B5A09" w:rsidRDefault="00A7767B" w:rsidP="00796BD7">
            <w:pPr>
              <w:rPr>
                <w:rFonts w:ascii="Sassoon Infant Rg" w:hAnsi="Sassoon Infant Rg" w:cs="Tahoma"/>
                <w:sz w:val="16"/>
                <w:szCs w:val="16"/>
              </w:rPr>
            </w:pPr>
            <w:r>
              <w:rPr>
                <w:rFonts w:ascii="Sassoon Infant Rg" w:hAnsi="Sassoon Infant Rg" w:cs="Tahoma"/>
                <w:sz w:val="16"/>
                <w:szCs w:val="16"/>
              </w:rPr>
              <w:t xml:space="preserve">I can </w:t>
            </w:r>
            <w:r w:rsidR="00796BD7">
              <w:rPr>
                <w:rFonts w:ascii="Sassoon Infant Rg" w:hAnsi="Sassoon Infant Rg" w:cs="Tahoma"/>
                <w:sz w:val="16"/>
                <w:szCs w:val="16"/>
              </w:rPr>
              <w:t>write about my story setting using correct sentence structure.</w:t>
            </w:r>
          </w:p>
        </w:tc>
        <w:tc>
          <w:tcPr>
            <w:tcW w:w="851" w:type="dxa"/>
            <w:shd w:val="clear" w:color="auto" w:fill="B8CCE4" w:themeFill="accent1" w:themeFillTint="66"/>
          </w:tcPr>
          <w:p w14:paraId="6F2BC110" w14:textId="77777777" w:rsidR="00B24A44" w:rsidRPr="008B5A09" w:rsidRDefault="00B24A44" w:rsidP="00C927C6">
            <w:pPr>
              <w:rPr>
                <w:rFonts w:ascii="Sassoon Infant Rg" w:hAnsi="Sassoon Infant Rg" w:cs="Tahoma"/>
                <w:sz w:val="16"/>
                <w:szCs w:val="16"/>
              </w:rPr>
            </w:pPr>
            <w:r w:rsidRPr="008B5A09">
              <w:rPr>
                <w:rFonts w:ascii="Sassoon Infant Rg" w:hAnsi="Sassoon Infant Rg" w:cs="Tahoma"/>
                <w:sz w:val="16"/>
                <w:szCs w:val="16"/>
              </w:rPr>
              <w:t>SC:</w:t>
            </w:r>
          </w:p>
        </w:tc>
        <w:tc>
          <w:tcPr>
            <w:tcW w:w="2126" w:type="dxa"/>
            <w:shd w:val="clear" w:color="auto" w:fill="FFFFFF" w:themeFill="background1"/>
          </w:tcPr>
          <w:p w14:paraId="7C9A821D" w14:textId="77777777" w:rsidR="00B24A44" w:rsidRPr="008B5A09" w:rsidRDefault="00796BD7" w:rsidP="00796BD7">
            <w:pPr>
              <w:rPr>
                <w:rFonts w:ascii="Sassoon Infant Rg" w:hAnsi="Sassoon Infant Rg" w:cs="Tahoma"/>
                <w:sz w:val="16"/>
                <w:szCs w:val="16"/>
              </w:rPr>
            </w:pPr>
            <w:r>
              <w:rPr>
                <w:rFonts w:ascii="Sassoon Infant Rg" w:hAnsi="Sassoon Infant Rg" w:cs="Tahoma"/>
                <w:sz w:val="16"/>
                <w:szCs w:val="16"/>
              </w:rPr>
              <w:t xml:space="preserve">I can edit and adapt writing to show improvements. </w:t>
            </w:r>
          </w:p>
        </w:tc>
        <w:tc>
          <w:tcPr>
            <w:tcW w:w="850" w:type="dxa"/>
            <w:shd w:val="clear" w:color="auto" w:fill="B8CCE4"/>
          </w:tcPr>
          <w:p w14:paraId="4E7E83C0" w14:textId="77777777" w:rsidR="00B24A44" w:rsidRPr="008B5A09" w:rsidRDefault="00B24A44" w:rsidP="00C927C6">
            <w:pPr>
              <w:rPr>
                <w:rFonts w:ascii="Sassoon Infant Rg" w:hAnsi="Sassoon Infant Rg" w:cs="Tahoma"/>
                <w:sz w:val="16"/>
                <w:szCs w:val="16"/>
              </w:rPr>
            </w:pPr>
            <w:r w:rsidRPr="008B5A09">
              <w:rPr>
                <w:rFonts w:ascii="Sassoon Infant Rg" w:hAnsi="Sassoon Infant Rg" w:cs="Tahoma"/>
                <w:sz w:val="16"/>
                <w:szCs w:val="16"/>
              </w:rPr>
              <w:t>SC:</w:t>
            </w:r>
          </w:p>
        </w:tc>
        <w:tc>
          <w:tcPr>
            <w:tcW w:w="1985" w:type="dxa"/>
          </w:tcPr>
          <w:p w14:paraId="66914845" w14:textId="77777777" w:rsidR="00B24A44" w:rsidRPr="008B5A09" w:rsidRDefault="00796BD7" w:rsidP="0006096A">
            <w:pPr>
              <w:rPr>
                <w:rFonts w:ascii="Sassoon Infant Rg" w:hAnsi="Sassoon Infant Rg" w:cs="Tahoma"/>
                <w:sz w:val="16"/>
                <w:szCs w:val="16"/>
              </w:rPr>
            </w:pPr>
            <w:r>
              <w:rPr>
                <w:rFonts w:ascii="Sassoon Infant Rg" w:hAnsi="Sassoon Infant Rg" w:cs="Tahoma"/>
                <w:sz w:val="16"/>
                <w:szCs w:val="16"/>
              </w:rPr>
              <w:t>I can edit and adapt writing to show improvements.</w:t>
            </w:r>
          </w:p>
        </w:tc>
        <w:tc>
          <w:tcPr>
            <w:tcW w:w="850" w:type="dxa"/>
            <w:shd w:val="clear" w:color="auto" w:fill="B8CCE4" w:themeFill="accent1" w:themeFillTint="66"/>
          </w:tcPr>
          <w:p w14:paraId="6E8E7201" w14:textId="77777777" w:rsidR="00B24A44" w:rsidRPr="008B5A09" w:rsidRDefault="00B24A44" w:rsidP="00C927C6">
            <w:pPr>
              <w:rPr>
                <w:rFonts w:ascii="Sassoon Infant Rg" w:hAnsi="Sassoon Infant Rg" w:cs="Tahoma"/>
                <w:sz w:val="16"/>
                <w:szCs w:val="16"/>
              </w:rPr>
            </w:pPr>
            <w:r w:rsidRPr="008B5A09">
              <w:rPr>
                <w:rFonts w:ascii="Sassoon Infant Rg" w:hAnsi="Sassoon Infant Rg" w:cs="Tahoma"/>
                <w:sz w:val="16"/>
                <w:szCs w:val="16"/>
              </w:rPr>
              <w:t>SC:</w:t>
            </w:r>
          </w:p>
        </w:tc>
        <w:tc>
          <w:tcPr>
            <w:tcW w:w="1898" w:type="dxa"/>
            <w:shd w:val="clear" w:color="auto" w:fill="FFFFFF" w:themeFill="background1"/>
            <w:vAlign w:val="center"/>
          </w:tcPr>
          <w:p w14:paraId="69B882A0" w14:textId="77777777" w:rsidR="00B24A44" w:rsidRPr="008B5A09" w:rsidRDefault="00796BD7" w:rsidP="00796BD7">
            <w:pPr>
              <w:jc w:val="center"/>
              <w:rPr>
                <w:rFonts w:ascii="Sassoon Infant Rg" w:hAnsi="Sassoon Infant Rg" w:cs="Tahoma"/>
                <w:sz w:val="16"/>
                <w:szCs w:val="16"/>
              </w:rPr>
            </w:pPr>
            <w:r>
              <w:rPr>
                <w:rFonts w:ascii="Sassoon Infant Rg" w:hAnsi="Sassoon Infant Rg" w:cs="Tahoma"/>
                <w:sz w:val="16"/>
                <w:szCs w:val="16"/>
              </w:rPr>
              <w:t>HANDWRITING</w:t>
            </w:r>
          </w:p>
        </w:tc>
      </w:tr>
      <w:tr w:rsidR="007836A9" w:rsidRPr="008B5A09" w14:paraId="5088E1DA" w14:textId="77777777" w:rsidTr="00796BD7">
        <w:trPr>
          <w:trHeight w:val="141"/>
        </w:trPr>
        <w:tc>
          <w:tcPr>
            <w:tcW w:w="1526" w:type="dxa"/>
            <w:vMerge/>
            <w:shd w:val="clear" w:color="auto" w:fill="B8CCE4"/>
          </w:tcPr>
          <w:p w14:paraId="2C820BEE" w14:textId="77777777" w:rsidR="007836A9" w:rsidRPr="008B5A09" w:rsidRDefault="007836A9" w:rsidP="00C927C6">
            <w:pPr>
              <w:rPr>
                <w:rFonts w:ascii="Sassoon Infant Rg" w:hAnsi="Sassoon Infant Rg" w:cs="Tahoma"/>
                <w:sz w:val="16"/>
                <w:szCs w:val="16"/>
              </w:rPr>
            </w:pPr>
          </w:p>
        </w:tc>
        <w:tc>
          <w:tcPr>
            <w:tcW w:w="850" w:type="dxa"/>
            <w:shd w:val="clear" w:color="auto" w:fill="B8CCE4"/>
          </w:tcPr>
          <w:p w14:paraId="14107A9C" w14:textId="77777777" w:rsidR="007836A9" w:rsidRPr="008B5A09" w:rsidRDefault="007836A9" w:rsidP="00C927C6">
            <w:pPr>
              <w:rPr>
                <w:rFonts w:ascii="Sassoon Infant Rg" w:hAnsi="Sassoon Infant Rg" w:cs="Tahoma"/>
                <w:sz w:val="16"/>
                <w:szCs w:val="16"/>
              </w:rPr>
            </w:pPr>
            <w:r w:rsidRPr="008B5A09">
              <w:rPr>
                <w:rFonts w:ascii="Sassoon Infant Rg" w:hAnsi="Sassoon Infant Rg" w:cs="Tahoma"/>
                <w:sz w:val="16"/>
                <w:szCs w:val="16"/>
              </w:rPr>
              <w:t>Context:</w:t>
            </w:r>
          </w:p>
        </w:tc>
        <w:tc>
          <w:tcPr>
            <w:tcW w:w="1843" w:type="dxa"/>
          </w:tcPr>
          <w:p w14:paraId="573C81A5" w14:textId="77777777" w:rsidR="007836A9" w:rsidRPr="008B5A09" w:rsidRDefault="00E157E2" w:rsidP="00C927C6">
            <w:pPr>
              <w:rPr>
                <w:rFonts w:ascii="Sassoon Infant Rg" w:hAnsi="Sassoon Infant Rg" w:cs="Tahoma"/>
                <w:sz w:val="16"/>
                <w:szCs w:val="16"/>
              </w:rPr>
            </w:pPr>
            <w:r>
              <w:rPr>
                <w:rFonts w:ascii="Sassoon Infant Rg" w:hAnsi="Sassoon Infant Rg" w:cs="Tahoma"/>
                <w:sz w:val="16"/>
                <w:szCs w:val="16"/>
              </w:rPr>
              <w:t>Describe, describe, describe!</w:t>
            </w:r>
          </w:p>
        </w:tc>
        <w:tc>
          <w:tcPr>
            <w:tcW w:w="851" w:type="dxa"/>
            <w:shd w:val="clear" w:color="auto" w:fill="B8CCE4"/>
          </w:tcPr>
          <w:p w14:paraId="47468204" w14:textId="77777777" w:rsidR="007836A9" w:rsidRPr="008B5A09" w:rsidRDefault="007836A9" w:rsidP="00C927C6">
            <w:pPr>
              <w:rPr>
                <w:rFonts w:ascii="Sassoon Infant Rg" w:hAnsi="Sassoon Infant Rg" w:cs="Tahoma"/>
                <w:sz w:val="16"/>
                <w:szCs w:val="16"/>
              </w:rPr>
            </w:pPr>
            <w:r w:rsidRPr="008B5A09">
              <w:rPr>
                <w:rFonts w:ascii="Sassoon Infant Rg" w:hAnsi="Sassoon Infant Rg" w:cs="Tahoma"/>
                <w:sz w:val="16"/>
                <w:szCs w:val="16"/>
              </w:rPr>
              <w:t>Context:</w:t>
            </w:r>
          </w:p>
        </w:tc>
        <w:tc>
          <w:tcPr>
            <w:tcW w:w="1984" w:type="dxa"/>
          </w:tcPr>
          <w:p w14:paraId="76F69C95" w14:textId="77777777" w:rsidR="007836A9" w:rsidRPr="008B5A09" w:rsidRDefault="001D5658" w:rsidP="00C927C6">
            <w:pPr>
              <w:rPr>
                <w:rFonts w:ascii="Sassoon Infant Rg" w:hAnsi="Sassoon Infant Rg" w:cs="Tahoma"/>
                <w:sz w:val="16"/>
                <w:szCs w:val="16"/>
              </w:rPr>
            </w:pPr>
            <w:r>
              <w:rPr>
                <w:rFonts w:ascii="Sassoon Infant Rg" w:hAnsi="Sassoon Infant Rg" w:cs="Tahoma"/>
                <w:sz w:val="16"/>
                <w:szCs w:val="16"/>
              </w:rPr>
              <w:t>Off on a snowy adventure!</w:t>
            </w:r>
          </w:p>
        </w:tc>
        <w:tc>
          <w:tcPr>
            <w:tcW w:w="851" w:type="dxa"/>
            <w:shd w:val="clear" w:color="auto" w:fill="B8CCE4" w:themeFill="accent1" w:themeFillTint="66"/>
          </w:tcPr>
          <w:p w14:paraId="6DE1E4C1" w14:textId="77777777" w:rsidR="007836A9" w:rsidRPr="008B5A09" w:rsidRDefault="007836A9" w:rsidP="00C927C6">
            <w:pPr>
              <w:rPr>
                <w:rFonts w:ascii="Sassoon Infant Rg" w:hAnsi="Sassoon Infant Rg" w:cs="Tahoma"/>
                <w:sz w:val="16"/>
                <w:szCs w:val="16"/>
              </w:rPr>
            </w:pPr>
            <w:r w:rsidRPr="008B5A09">
              <w:rPr>
                <w:rFonts w:ascii="Sassoon Infant Rg" w:hAnsi="Sassoon Infant Rg" w:cs="Tahoma"/>
                <w:sz w:val="16"/>
                <w:szCs w:val="16"/>
              </w:rPr>
              <w:t>Context:</w:t>
            </w:r>
          </w:p>
        </w:tc>
        <w:tc>
          <w:tcPr>
            <w:tcW w:w="2126" w:type="dxa"/>
            <w:shd w:val="clear" w:color="auto" w:fill="FFFFFF" w:themeFill="background1"/>
          </w:tcPr>
          <w:p w14:paraId="0E11BE39" w14:textId="77777777" w:rsidR="007836A9" w:rsidRPr="008B5A09" w:rsidRDefault="001D5658" w:rsidP="00C927C6">
            <w:pPr>
              <w:rPr>
                <w:rFonts w:ascii="Sassoon Infant Rg" w:hAnsi="Sassoon Infant Rg" w:cs="Tahoma"/>
                <w:sz w:val="16"/>
                <w:szCs w:val="16"/>
              </w:rPr>
            </w:pPr>
            <w:r>
              <w:rPr>
                <w:rFonts w:ascii="Sassoon Infant Rg" w:hAnsi="Sassoon Infant Rg" w:cs="Tahoma"/>
                <w:sz w:val="16"/>
                <w:szCs w:val="16"/>
              </w:rPr>
              <w:t>Checking it twice!</w:t>
            </w:r>
          </w:p>
        </w:tc>
        <w:tc>
          <w:tcPr>
            <w:tcW w:w="850" w:type="dxa"/>
            <w:shd w:val="clear" w:color="auto" w:fill="B8CCE4"/>
          </w:tcPr>
          <w:p w14:paraId="59BB38CB" w14:textId="77777777" w:rsidR="007836A9" w:rsidRPr="008B5A09" w:rsidRDefault="007836A9" w:rsidP="00C927C6">
            <w:pPr>
              <w:rPr>
                <w:rFonts w:ascii="Sassoon Infant Rg" w:hAnsi="Sassoon Infant Rg" w:cs="Tahoma"/>
                <w:sz w:val="16"/>
                <w:szCs w:val="16"/>
              </w:rPr>
            </w:pPr>
            <w:r w:rsidRPr="008B5A09">
              <w:rPr>
                <w:rFonts w:ascii="Sassoon Infant Rg" w:hAnsi="Sassoon Infant Rg" w:cs="Tahoma"/>
                <w:sz w:val="16"/>
                <w:szCs w:val="16"/>
              </w:rPr>
              <w:t>Context:</w:t>
            </w:r>
          </w:p>
        </w:tc>
        <w:tc>
          <w:tcPr>
            <w:tcW w:w="1985" w:type="dxa"/>
          </w:tcPr>
          <w:p w14:paraId="7E7EA466" w14:textId="77777777" w:rsidR="007836A9" w:rsidRPr="008B5A09" w:rsidRDefault="001D5658" w:rsidP="008249D8">
            <w:pPr>
              <w:rPr>
                <w:rFonts w:ascii="Sassoon Infant Rg" w:hAnsi="Sassoon Infant Rg" w:cs="Tahoma"/>
                <w:sz w:val="16"/>
                <w:szCs w:val="16"/>
              </w:rPr>
            </w:pPr>
            <w:r>
              <w:rPr>
                <w:rFonts w:ascii="Sassoon Infant Rg" w:hAnsi="Sassoon Infant Rg" w:cs="Tahoma"/>
                <w:sz w:val="16"/>
                <w:szCs w:val="16"/>
              </w:rPr>
              <w:t>He’s making a list!</w:t>
            </w:r>
          </w:p>
        </w:tc>
        <w:tc>
          <w:tcPr>
            <w:tcW w:w="850" w:type="dxa"/>
            <w:shd w:val="clear" w:color="auto" w:fill="B8CCE4" w:themeFill="accent1" w:themeFillTint="66"/>
          </w:tcPr>
          <w:p w14:paraId="5B75E965" w14:textId="77777777" w:rsidR="007836A9" w:rsidRPr="008B5A09" w:rsidRDefault="007836A9" w:rsidP="00C927C6">
            <w:pPr>
              <w:rPr>
                <w:rFonts w:ascii="Sassoon Infant Rg" w:hAnsi="Sassoon Infant Rg" w:cs="Tahoma"/>
                <w:sz w:val="16"/>
                <w:szCs w:val="16"/>
              </w:rPr>
            </w:pPr>
            <w:r w:rsidRPr="008B5A09">
              <w:rPr>
                <w:rFonts w:ascii="Sassoon Infant Rg" w:hAnsi="Sassoon Infant Rg" w:cs="Tahoma"/>
                <w:sz w:val="16"/>
                <w:szCs w:val="16"/>
              </w:rPr>
              <w:t>Context:</w:t>
            </w:r>
          </w:p>
        </w:tc>
        <w:tc>
          <w:tcPr>
            <w:tcW w:w="1898" w:type="dxa"/>
            <w:shd w:val="clear" w:color="auto" w:fill="FFFFFF" w:themeFill="background1"/>
            <w:vAlign w:val="center"/>
          </w:tcPr>
          <w:p w14:paraId="5587A9C6" w14:textId="77777777" w:rsidR="007836A9" w:rsidRPr="008B5A09" w:rsidRDefault="00796BD7" w:rsidP="00796BD7">
            <w:pPr>
              <w:jc w:val="center"/>
              <w:rPr>
                <w:rFonts w:ascii="Sassoon Infant Rg" w:hAnsi="Sassoon Infant Rg" w:cs="Tahoma"/>
                <w:sz w:val="16"/>
                <w:szCs w:val="16"/>
              </w:rPr>
            </w:pPr>
            <w:r>
              <w:rPr>
                <w:rFonts w:ascii="Sassoon Infant Rg" w:hAnsi="Sassoon Infant Rg" w:cs="Tahoma"/>
                <w:sz w:val="16"/>
                <w:szCs w:val="16"/>
              </w:rPr>
              <w:t>HANDWRITING</w:t>
            </w:r>
          </w:p>
        </w:tc>
      </w:tr>
      <w:tr w:rsidR="007836A9" w:rsidRPr="008B5A09" w14:paraId="7F5DA6AB" w14:textId="77777777" w:rsidTr="004835AB">
        <w:trPr>
          <w:trHeight w:val="274"/>
        </w:trPr>
        <w:tc>
          <w:tcPr>
            <w:tcW w:w="1526" w:type="dxa"/>
            <w:vMerge/>
          </w:tcPr>
          <w:p w14:paraId="2E4D48A1" w14:textId="77777777" w:rsidR="007836A9" w:rsidRPr="008B5A09" w:rsidRDefault="007836A9" w:rsidP="00C927C6">
            <w:pPr>
              <w:rPr>
                <w:rFonts w:ascii="Sassoon Infant Rg" w:hAnsi="Sassoon Infant Rg" w:cs="Tahoma"/>
                <w:sz w:val="16"/>
                <w:szCs w:val="16"/>
              </w:rPr>
            </w:pPr>
          </w:p>
        </w:tc>
        <w:tc>
          <w:tcPr>
            <w:tcW w:w="2693" w:type="dxa"/>
            <w:gridSpan w:val="2"/>
          </w:tcPr>
          <w:p w14:paraId="65E8198F" w14:textId="77777777" w:rsidR="00796BD7" w:rsidRDefault="00575F83" w:rsidP="008C1544">
            <w:pPr>
              <w:rPr>
                <w:rFonts w:ascii="Sassoon Infant Rg" w:hAnsi="Sassoon Infant Rg" w:cs="Tahoma"/>
                <w:color w:val="FF0000"/>
                <w:sz w:val="20"/>
                <w:szCs w:val="16"/>
              </w:rPr>
            </w:pPr>
            <w:r>
              <w:rPr>
                <w:rFonts w:ascii="Sassoon Infant Rg" w:hAnsi="Sassoon Infant Rg" w:cs="Tahoma"/>
                <w:color w:val="FF0000"/>
                <w:sz w:val="20"/>
                <w:szCs w:val="16"/>
              </w:rPr>
              <w:t>IMITATION</w:t>
            </w:r>
          </w:p>
          <w:p w14:paraId="14297152" w14:textId="77777777" w:rsidR="00BC1F6B" w:rsidRPr="00796BD7" w:rsidRDefault="00BC1F6B" w:rsidP="00796BD7">
            <w:pPr>
              <w:jc w:val="both"/>
              <w:rPr>
                <w:rFonts w:ascii="Sassoon Infant Rg" w:hAnsi="Sassoon Infant Rg" w:cs="Tahoma"/>
                <w:color w:val="000000" w:themeColor="text1"/>
                <w:sz w:val="20"/>
                <w:szCs w:val="20"/>
              </w:rPr>
            </w:pPr>
            <w:r w:rsidRPr="00796BD7">
              <w:rPr>
                <w:rFonts w:ascii="Sassoon Infant Rg" w:hAnsi="Sassoon Infant Rg"/>
                <w:sz w:val="20"/>
                <w:szCs w:val="20"/>
              </w:rPr>
              <w:t xml:space="preserve">Recap </w:t>
            </w:r>
            <w:r w:rsidRPr="00796BD7">
              <w:rPr>
                <w:rFonts w:ascii="Sassoon Infant Rg" w:hAnsi="Sassoon Infant Rg" w:cs="Tahoma"/>
                <w:color w:val="000000" w:themeColor="text1"/>
                <w:sz w:val="20"/>
                <w:szCs w:val="20"/>
              </w:rPr>
              <w:t>story with front cover. Discuss features such as author, illustrator, predictions made through images etc.</w:t>
            </w:r>
          </w:p>
          <w:p w14:paraId="14ED1F9F" w14:textId="77777777" w:rsidR="00E157E2" w:rsidRPr="00796BD7" w:rsidRDefault="00E157E2" w:rsidP="00796BD7">
            <w:pPr>
              <w:jc w:val="both"/>
              <w:rPr>
                <w:rFonts w:ascii="Sassoon Infant Rg" w:hAnsi="Sassoon Infant Rg"/>
                <w:sz w:val="20"/>
                <w:szCs w:val="20"/>
              </w:rPr>
            </w:pPr>
          </w:p>
          <w:p w14:paraId="67E2DF84" w14:textId="77777777" w:rsidR="007323F2" w:rsidRPr="00796BD7" w:rsidRDefault="001D5658" w:rsidP="00796BD7">
            <w:pPr>
              <w:jc w:val="both"/>
              <w:rPr>
                <w:rFonts w:ascii="Sassoon Infant Rg" w:hAnsi="Sassoon Infant Rg" w:cs="MV Boli"/>
                <w:sz w:val="20"/>
                <w:szCs w:val="20"/>
              </w:rPr>
            </w:pPr>
            <w:r>
              <w:rPr>
                <w:rFonts w:ascii="Sassoon Infant Rg" w:hAnsi="Sassoon Infant Rg" w:cs="Arial"/>
                <w:sz w:val="20"/>
                <w:szCs w:val="20"/>
              </w:rPr>
              <w:t>Show children a picture of the elf</w:t>
            </w:r>
            <w:r w:rsidR="00BC1F6B" w:rsidRPr="00796BD7">
              <w:rPr>
                <w:rFonts w:ascii="Sassoon Infant Rg" w:hAnsi="Sassoon Infant Rg" w:cs="Arial"/>
                <w:sz w:val="20"/>
                <w:szCs w:val="20"/>
              </w:rPr>
              <w:t xml:space="preserve"> on IWB. Ask children to suggest what sort of character he is from what we have read about him, e.g. </w:t>
            </w:r>
            <w:r>
              <w:rPr>
                <w:rFonts w:ascii="Sassoon Infant Rg" w:hAnsi="Sassoon Infant Rg" w:cs="Arial"/>
                <w:sz w:val="20"/>
                <w:szCs w:val="20"/>
              </w:rPr>
              <w:t>caring, friendly, helpful</w:t>
            </w:r>
            <w:r w:rsidR="00BC1F6B" w:rsidRPr="00796BD7">
              <w:rPr>
                <w:rFonts w:ascii="Sassoon Infant Rg" w:hAnsi="Sassoon Infant Rg" w:cs="Arial"/>
                <w:sz w:val="20"/>
                <w:szCs w:val="20"/>
              </w:rPr>
              <w:t xml:space="preserve"> etc.</w:t>
            </w:r>
            <w:r w:rsidR="00BC1F6B" w:rsidRPr="00796BD7">
              <w:rPr>
                <w:rFonts w:ascii="Sassoon Infant Rg" w:hAnsi="Sassoon Infant Rg" w:cs="MV Boli"/>
                <w:sz w:val="20"/>
                <w:szCs w:val="20"/>
              </w:rPr>
              <w:t xml:space="preserve"> Provide children with sentence prompts to support their answers, e.g. </w:t>
            </w:r>
            <w:r>
              <w:rPr>
                <w:rFonts w:ascii="Sassoon Infant Rg" w:hAnsi="Sassoon Infant Rg" w:cs="MV Boli"/>
                <w:sz w:val="20"/>
                <w:szCs w:val="20"/>
              </w:rPr>
              <w:t>The elf</w:t>
            </w:r>
            <w:r w:rsidR="007323F2" w:rsidRPr="00796BD7">
              <w:rPr>
                <w:rFonts w:ascii="Sassoon Infant Rg" w:hAnsi="Sassoon Infant Rg" w:cs="MV Boli"/>
                <w:sz w:val="20"/>
                <w:szCs w:val="20"/>
              </w:rPr>
              <w:t xml:space="preserve"> is … </w:t>
            </w:r>
          </w:p>
          <w:p w14:paraId="05A5B31B" w14:textId="77777777" w:rsidR="005A4002" w:rsidRPr="00796BD7" w:rsidRDefault="007323F2" w:rsidP="00796BD7">
            <w:pPr>
              <w:jc w:val="both"/>
              <w:rPr>
                <w:rFonts w:ascii="Sassoon Infant Rg" w:hAnsi="Sassoon Infant Rg" w:cs="MV Boli"/>
                <w:sz w:val="20"/>
                <w:szCs w:val="20"/>
              </w:rPr>
            </w:pPr>
            <w:r w:rsidRPr="00796BD7">
              <w:rPr>
                <w:rFonts w:ascii="Sassoon Infant Rg" w:hAnsi="Sassoon Infant Rg" w:cs="MV Boli"/>
                <w:sz w:val="20"/>
                <w:szCs w:val="20"/>
              </w:rPr>
              <w:t>Encourage children</w:t>
            </w:r>
            <w:r w:rsidR="00BC1F6B" w:rsidRPr="00796BD7">
              <w:rPr>
                <w:rFonts w:ascii="Sassoon Infant Rg" w:hAnsi="Sassoon Infant Rg" w:cs="MV Boli"/>
                <w:sz w:val="20"/>
                <w:szCs w:val="20"/>
              </w:rPr>
              <w:t xml:space="preserve"> to provide reasons for their answers by making links to the story. </w:t>
            </w:r>
          </w:p>
          <w:p w14:paraId="40D4D8B8" w14:textId="77777777" w:rsidR="005A4002" w:rsidRPr="00796BD7" w:rsidRDefault="005A4002" w:rsidP="00796BD7">
            <w:pPr>
              <w:jc w:val="both"/>
              <w:rPr>
                <w:rFonts w:ascii="Sassoon Infant Rg" w:hAnsi="Sassoon Infant Rg" w:cs="MV Boli"/>
                <w:sz w:val="20"/>
                <w:szCs w:val="20"/>
              </w:rPr>
            </w:pPr>
          </w:p>
          <w:p w14:paraId="408AD061" w14:textId="77777777" w:rsidR="007836A9" w:rsidRPr="005A4002" w:rsidRDefault="00410B25" w:rsidP="00796BD7">
            <w:pPr>
              <w:jc w:val="both"/>
              <w:rPr>
                <w:rFonts w:ascii="Comic Sans MS" w:hAnsi="Comic Sans MS" w:cs="MV Boli"/>
                <w:sz w:val="18"/>
                <w:szCs w:val="20"/>
              </w:rPr>
            </w:pPr>
            <w:r w:rsidRPr="00796BD7">
              <w:rPr>
                <w:rFonts w:ascii="Sassoon Infant Rg" w:hAnsi="Sassoon Infant Rg" w:cs="MV Boli"/>
                <w:sz w:val="20"/>
                <w:szCs w:val="20"/>
              </w:rPr>
              <w:t xml:space="preserve">Model and have children write their ideas in books. </w:t>
            </w:r>
            <w:r w:rsidR="007323F2" w:rsidRPr="00796BD7">
              <w:rPr>
                <w:rFonts w:ascii="Sassoon Infant Rg" w:hAnsi="Sassoon Infant Rg" w:cs="MV Boli"/>
                <w:sz w:val="20"/>
                <w:szCs w:val="20"/>
              </w:rPr>
              <w:t>Could HAPs e</w:t>
            </w:r>
            <w:r w:rsidR="001D5658">
              <w:rPr>
                <w:rFonts w:ascii="Sassoon Infant Rg" w:hAnsi="Sassoon Infant Rg" w:cs="MV Boli"/>
                <w:sz w:val="20"/>
                <w:szCs w:val="20"/>
              </w:rPr>
              <w:t>xtend their sentences? The elf</w:t>
            </w:r>
            <w:r w:rsidR="007323F2" w:rsidRPr="00796BD7">
              <w:rPr>
                <w:rFonts w:ascii="Sassoon Infant Rg" w:hAnsi="Sassoon Infant Rg" w:cs="MV Boli"/>
                <w:sz w:val="20"/>
                <w:szCs w:val="20"/>
              </w:rPr>
              <w:t xml:space="preserve"> is … because …</w:t>
            </w:r>
            <w:r w:rsidR="007323F2">
              <w:rPr>
                <w:rFonts w:ascii="Comic Sans MS" w:hAnsi="Comic Sans MS" w:cs="MV Boli"/>
                <w:sz w:val="18"/>
                <w:szCs w:val="20"/>
              </w:rPr>
              <w:t xml:space="preserve"> </w:t>
            </w:r>
          </w:p>
        </w:tc>
        <w:tc>
          <w:tcPr>
            <w:tcW w:w="2835" w:type="dxa"/>
            <w:gridSpan w:val="2"/>
          </w:tcPr>
          <w:p w14:paraId="2868E24C" w14:textId="77777777" w:rsidR="00796BD7" w:rsidRDefault="00575F83" w:rsidP="00373055">
            <w:pPr>
              <w:rPr>
                <w:rFonts w:ascii="Sassoon Infant Rg" w:hAnsi="Sassoon Infant Rg" w:cs="Tahoma"/>
                <w:color w:val="FF0000"/>
                <w:sz w:val="20"/>
                <w:szCs w:val="16"/>
              </w:rPr>
            </w:pPr>
            <w:r>
              <w:rPr>
                <w:rFonts w:ascii="Sassoon Infant Rg" w:hAnsi="Sassoon Infant Rg" w:cs="Tahoma"/>
                <w:color w:val="FF0000"/>
                <w:sz w:val="20"/>
                <w:szCs w:val="16"/>
              </w:rPr>
              <w:t>IMITATION</w:t>
            </w:r>
            <w:r w:rsidR="00373055">
              <w:rPr>
                <w:rFonts w:ascii="Sassoon Infant Rg" w:hAnsi="Sassoon Infant Rg" w:cs="Tahoma"/>
                <w:color w:val="FF0000"/>
                <w:sz w:val="20"/>
                <w:szCs w:val="16"/>
              </w:rPr>
              <w:t xml:space="preserve"> </w:t>
            </w:r>
          </w:p>
          <w:p w14:paraId="5ABE34E8" w14:textId="77777777" w:rsidR="007323F2" w:rsidRPr="00796BD7" w:rsidRDefault="007323F2" w:rsidP="00796BD7">
            <w:pPr>
              <w:jc w:val="both"/>
              <w:rPr>
                <w:rFonts w:ascii="Sassoon Infant Rg" w:hAnsi="Sassoon Infant Rg" w:cs="Tahoma"/>
                <w:color w:val="000000" w:themeColor="text1"/>
                <w:sz w:val="20"/>
                <w:szCs w:val="16"/>
              </w:rPr>
            </w:pPr>
            <w:r w:rsidRPr="00796BD7">
              <w:rPr>
                <w:rFonts w:ascii="Sassoon Infant Rg" w:hAnsi="Sassoon Infant Rg"/>
                <w:sz w:val="20"/>
              </w:rPr>
              <w:t xml:space="preserve">Recap </w:t>
            </w:r>
            <w:r w:rsidRPr="00796BD7">
              <w:rPr>
                <w:rFonts w:ascii="Sassoon Infant Rg" w:hAnsi="Sassoon Infant Rg" w:cs="Tahoma"/>
                <w:color w:val="000000" w:themeColor="text1"/>
                <w:sz w:val="20"/>
                <w:szCs w:val="16"/>
              </w:rPr>
              <w:t>story with front cover. Discuss features such as author, illustrator, predictions made through images etc.</w:t>
            </w:r>
          </w:p>
          <w:p w14:paraId="4E008411" w14:textId="77777777" w:rsidR="007323F2" w:rsidRPr="00796BD7" w:rsidRDefault="007323F2" w:rsidP="00796BD7">
            <w:pPr>
              <w:jc w:val="both"/>
              <w:rPr>
                <w:rFonts w:ascii="Sassoon Infant Rg" w:hAnsi="Sassoon Infant Rg" w:cs="Tahoma"/>
                <w:color w:val="000000" w:themeColor="text1"/>
                <w:sz w:val="20"/>
                <w:szCs w:val="16"/>
              </w:rPr>
            </w:pPr>
          </w:p>
          <w:p w14:paraId="04D76D93" w14:textId="77777777" w:rsidR="00796BD7" w:rsidRDefault="001D5658" w:rsidP="00796BD7">
            <w:pPr>
              <w:jc w:val="both"/>
              <w:rPr>
                <w:rFonts w:ascii="Sassoon Infant Rg" w:hAnsi="Sassoon Infant Rg" w:cs="Tahoma"/>
                <w:color w:val="000000" w:themeColor="text1"/>
                <w:sz w:val="20"/>
                <w:szCs w:val="16"/>
              </w:rPr>
            </w:pPr>
            <w:r>
              <w:rPr>
                <w:rFonts w:ascii="Sassoon Infant Rg" w:hAnsi="Sassoon Infant Rg" w:cs="Tahoma"/>
                <w:color w:val="000000" w:themeColor="text1"/>
                <w:sz w:val="20"/>
                <w:szCs w:val="16"/>
              </w:rPr>
              <w:t>Tell the children this morning the Elves sent us a video! They are so happy to be with us at Sharley Park but misses Santa’s workshop</w:t>
            </w:r>
            <w:r w:rsidR="00A7330A" w:rsidRPr="00796BD7">
              <w:rPr>
                <w:rFonts w:ascii="Sassoon Infant Rg" w:hAnsi="Sassoon Infant Rg" w:cs="Tahoma"/>
                <w:color w:val="000000" w:themeColor="text1"/>
                <w:sz w:val="20"/>
                <w:szCs w:val="16"/>
              </w:rPr>
              <w:t xml:space="preserve"> terribly- can we help cheer him up? Let’s send him a description of the </w:t>
            </w:r>
            <w:r>
              <w:rPr>
                <w:rFonts w:ascii="Sassoon Infant Rg" w:hAnsi="Sassoon Infant Rg" w:cs="Tahoma"/>
                <w:color w:val="000000" w:themeColor="text1"/>
                <w:sz w:val="20"/>
                <w:szCs w:val="16"/>
              </w:rPr>
              <w:t>workshop!</w:t>
            </w:r>
          </w:p>
          <w:p w14:paraId="57935B5F" w14:textId="77777777" w:rsidR="001D5658" w:rsidRDefault="001D5658" w:rsidP="00796BD7">
            <w:pPr>
              <w:jc w:val="both"/>
              <w:rPr>
                <w:rFonts w:ascii="Sassoon Infant Rg" w:hAnsi="Sassoon Infant Rg" w:cs="Tahoma"/>
                <w:color w:val="000000" w:themeColor="text1"/>
                <w:sz w:val="20"/>
                <w:szCs w:val="16"/>
              </w:rPr>
            </w:pPr>
          </w:p>
          <w:p w14:paraId="4B25237A" w14:textId="77777777" w:rsidR="002C2139" w:rsidRPr="004B5A95" w:rsidRDefault="001D5658" w:rsidP="00796BD7">
            <w:pPr>
              <w:jc w:val="both"/>
              <w:rPr>
                <w:rFonts w:ascii="Sassoon Infant Rg" w:hAnsi="Sassoon Infant Rg" w:cs="Tahoma"/>
                <w:color w:val="000000" w:themeColor="text1"/>
                <w:sz w:val="20"/>
                <w:szCs w:val="16"/>
              </w:rPr>
            </w:pPr>
            <w:r>
              <w:rPr>
                <w:rFonts w:ascii="Sassoon Infant Rg" w:hAnsi="Sassoon Infant Rg" w:cs="Tahoma"/>
                <w:color w:val="000000" w:themeColor="text1"/>
                <w:sz w:val="20"/>
                <w:szCs w:val="16"/>
              </w:rPr>
              <w:t xml:space="preserve">It’s adventure time! We are going somewhere very chilly, snowy and magical…the North Pole! Grab your coats and hats; hold on tight, it’s going to be a bumpy ride! Arrive at the North pole, playing </w:t>
            </w:r>
            <w:hyperlink r:id="rId8" w:history="1">
              <w:r w:rsidR="00B02678" w:rsidRPr="002E3211">
                <w:rPr>
                  <w:rStyle w:val="Hyperlink"/>
                  <w:rFonts w:ascii="Sassoon Infant Rg" w:hAnsi="Sassoon Infant Rg"/>
                  <w:sz w:val="22"/>
                </w:rPr>
                <w:t>https://www.youtube.com/watch?v=3wbyRTW8fNQ</w:t>
              </w:r>
            </w:hyperlink>
            <w:r w:rsidR="00B02678">
              <w:rPr>
                <w:rFonts w:ascii="Sassoon Infant Rg" w:hAnsi="Sassoon Infant Rg"/>
                <w:sz w:val="22"/>
              </w:rPr>
              <w:t xml:space="preserve"> </w:t>
            </w:r>
            <w:r w:rsidR="00A7330A" w:rsidRPr="001D5658">
              <w:rPr>
                <w:rFonts w:ascii="Sassoon Infant Rg" w:hAnsi="Sassoon Infant Rg" w:cs="Tahoma"/>
                <w:color w:val="000000" w:themeColor="text1"/>
                <w:sz w:val="18"/>
                <w:szCs w:val="16"/>
              </w:rPr>
              <w:t xml:space="preserve">as </w:t>
            </w:r>
            <w:r w:rsidR="00A7330A" w:rsidRPr="00796BD7">
              <w:rPr>
                <w:rFonts w:ascii="Sassoon Infant Rg" w:hAnsi="Sassoon Infant Rg" w:cs="Tahoma"/>
                <w:color w:val="000000" w:themeColor="text1"/>
                <w:sz w:val="20"/>
                <w:szCs w:val="16"/>
              </w:rPr>
              <w:t xml:space="preserve">a prompt, then model write ‘I can see’ sentences. </w:t>
            </w:r>
          </w:p>
        </w:tc>
        <w:tc>
          <w:tcPr>
            <w:tcW w:w="2977" w:type="dxa"/>
            <w:gridSpan w:val="2"/>
            <w:shd w:val="clear" w:color="auto" w:fill="FFFFFF" w:themeFill="background1"/>
          </w:tcPr>
          <w:p w14:paraId="6ACEE299" w14:textId="77777777" w:rsidR="00796BD7" w:rsidRPr="008B5A09" w:rsidRDefault="00575F83" w:rsidP="002948D0">
            <w:pPr>
              <w:rPr>
                <w:rFonts w:ascii="Sassoon Infant Rg" w:hAnsi="Sassoon Infant Rg" w:cs="Tahoma"/>
                <w:color w:val="FF0000"/>
                <w:sz w:val="20"/>
                <w:szCs w:val="16"/>
              </w:rPr>
            </w:pPr>
            <w:r>
              <w:rPr>
                <w:rFonts w:ascii="Sassoon Infant Rg" w:hAnsi="Sassoon Infant Rg" w:cs="Tahoma"/>
                <w:color w:val="FF0000"/>
                <w:sz w:val="20"/>
                <w:szCs w:val="16"/>
              </w:rPr>
              <w:t>IMIT</w:t>
            </w:r>
            <w:r w:rsidR="00577828" w:rsidRPr="008B5A09">
              <w:rPr>
                <w:rFonts w:ascii="Sassoon Infant Rg" w:hAnsi="Sassoon Infant Rg" w:cs="Tahoma"/>
                <w:color w:val="FF0000"/>
                <w:sz w:val="20"/>
                <w:szCs w:val="16"/>
              </w:rPr>
              <w:t>ATION</w:t>
            </w:r>
            <w:r w:rsidR="00FB7062">
              <w:rPr>
                <w:rFonts w:ascii="Sassoon Infant Rg" w:hAnsi="Sassoon Infant Rg" w:cs="Tahoma"/>
                <w:color w:val="FF0000"/>
                <w:sz w:val="20"/>
                <w:szCs w:val="16"/>
              </w:rPr>
              <w:t xml:space="preserve"> Boxing up</w:t>
            </w:r>
          </w:p>
          <w:p w14:paraId="1DD7FB46" w14:textId="77777777" w:rsidR="00A7330A" w:rsidRPr="00796BD7" w:rsidRDefault="00796BD7" w:rsidP="00796BD7">
            <w:pPr>
              <w:jc w:val="both"/>
              <w:rPr>
                <w:rFonts w:ascii="Sassoon Infant Rg" w:hAnsi="Sassoon Infant Rg"/>
                <w:sz w:val="20"/>
                <w:szCs w:val="20"/>
              </w:rPr>
            </w:pPr>
            <w:r>
              <w:rPr>
                <w:rFonts w:ascii="Sassoon Infant Rg" w:hAnsi="Sassoon Infant Rg"/>
                <w:sz w:val="20"/>
                <w:szCs w:val="20"/>
              </w:rPr>
              <w:t xml:space="preserve">On IWB, show a poor </w:t>
            </w:r>
            <w:r w:rsidR="00A7330A" w:rsidRPr="00796BD7">
              <w:rPr>
                <w:rFonts w:ascii="Sassoon Infant Rg" w:hAnsi="Sassoon Infant Rg"/>
                <w:sz w:val="20"/>
                <w:szCs w:val="20"/>
              </w:rPr>
              <w:t xml:space="preserve">example of the story retold. Ask: </w:t>
            </w:r>
            <w:r w:rsidR="00A7330A" w:rsidRPr="00796BD7">
              <w:rPr>
                <w:rFonts w:ascii="Sassoon Infant Rg" w:hAnsi="Sassoon Infant Rg"/>
                <w:i/>
                <w:sz w:val="20"/>
                <w:szCs w:val="20"/>
              </w:rPr>
              <w:t>is t</w:t>
            </w:r>
            <w:r w:rsidR="001D5658">
              <w:rPr>
                <w:rFonts w:ascii="Sassoon Infant Rg" w:hAnsi="Sassoon Infant Rg"/>
                <w:i/>
                <w:sz w:val="20"/>
                <w:szCs w:val="20"/>
              </w:rPr>
              <w:t>his a good or bad retelling of TLRE</w:t>
            </w:r>
            <w:r w:rsidR="00A7330A" w:rsidRPr="00796BD7">
              <w:rPr>
                <w:rFonts w:ascii="Sassoon Infant Rg" w:hAnsi="Sassoon Infant Rg"/>
                <w:i/>
                <w:sz w:val="20"/>
                <w:szCs w:val="20"/>
              </w:rPr>
              <w:t>? Why?</w:t>
            </w:r>
            <w:r w:rsidR="00A7330A" w:rsidRPr="00796BD7">
              <w:rPr>
                <w:rFonts w:ascii="Sassoon Infant Rg" w:hAnsi="Sassoon Infant Rg"/>
                <w:sz w:val="20"/>
                <w:szCs w:val="20"/>
              </w:rPr>
              <w:t xml:space="preserve"> Children to explain their thoughts and explain their reasons. Encourage children to explain why they think it is a bad example, e.g. </w:t>
            </w:r>
            <w:r w:rsidR="00EC437C" w:rsidRPr="00796BD7">
              <w:rPr>
                <w:rFonts w:ascii="Sassoon Infant Rg" w:hAnsi="Sassoon Infant Rg"/>
                <w:sz w:val="20"/>
                <w:szCs w:val="20"/>
              </w:rPr>
              <w:t xml:space="preserve"> </w:t>
            </w:r>
            <w:r w:rsidRPr="00796BD7">
              <w:rPr>
                <w:rFonts w:ascii="Sassoon Infant Rg" w:hAnsi="Sassoon Infant Rg"/>
                <w:sz w:val="20"/>
                <w:szCs w:val="20"/>
              </w:rPr>
              <w:t>Sentence</w:t>
            </w:r>
            <w:r w:rsidR="00EC437C" w:rsidRPr="00796BD7">
              <w:rPr>
                <w:rFonts w:ascii="Sassoon Infant Rg" w:hAnsi="Sassoon Infant Rg"/>
                <w:sz w:val="20"/>
                <w:szCs w:val="20"/>
              </w:rPr>
              <w:t xml:space="preserve"> toolkit, </w:t>
            </w:r>
            <w:r w:rsidR="00A7330A" w:rsidRPr="00796BD7">
              <w:rPr>
                <w:rFonts w:ascii="Sassoon Infant Rg" w:hAnsi="Sassoon Infant Rg"/>
                <w:sz w:val="20"/>
                <w:szCs w:val="20"/>
              </w:rPr>
              <w:t>the sentences are too short and it is boring because there are very few adjectives, etc.</w:t>
            </w:r>
          </w:p>
          <w:p w14:paraId="01CF714B" w14:textId="77777777" w:rsidR="00BD1888" w:rsidRPr="00796BD7" w:rsidRDefault="00BD1888" w:rsidP="00796BD7">
            <w:pPr>
              <w:jc w:val="both"/>
              <w:rPr>
                <w:rFonts w:ascii="Sassoon Infant Rg" w:hAnsi="Sassoon Infant Rg"/>
                <w:sz w:val="20"/>
                <w:szCs w:val="20"/>
              </w:rPr>
            </w:pPr>
          </w:p>
          <w:p w14:paraId="0E39FAF4" w14:textId="77777777" w:rsidR="000E4107" w:rsidRPr="00BD1888" w:rsidRDefault="00EC437C" w:rsidP="00796BD7">
            <w:pPr>
              <w:jc w:val="both"/>
              <w:rPr>
                <w:rFonts w:ascii="SassoonPrimaryInfant" w:hAnsi="SassoonPrimaryInfant"/>
                <w:sz w:val="20"/>
                <w:szCs w:val="20"/>
              </w:rPr>
            </w:pPr>
            <w:r w:rsidRPr="00796BD7">
              <w:rPr>
                <w:rFonts w:ascii="Sassoon Infant Rg" w:hAnsi="Sassoon Infant Rg"/>
                <w:sz w:val="20"/>
                <w:szCs w:val="20"/>
              </w:rPr>
              <w:t>Children to have their own sentences they can edit and rewrite in books.</w:t>
            </w:r>
            <w:r w:rsidRPr="00796BD7">
              <w:rPr>
                <w:rFonts w:ascii="SassoonPrimaryInfant" w:hAnsi="SassoonPrimaryInfant"/>
                <w:sz w:val="22"/>
                <w:szCs w:val="20"/>
              </w:rPr>
              <w:t xml:space="preserve"> </w:t>
            </w:r>
          </w:p>
        </w:tc>
        <w:tc>
          <w:tcPr>
            <w:tcW w:w="2835" w:type="dxa"/>
            <w:gridSpan w:val="2"/>
          </w:tcPr>
          <w:p w14:paraId="615D18AA" w14:textId="77777777" w:rsidR="005A4002" w:rsidRPr="001D5658" w:rsidRDefault="005A4002" w:rsidP="00EC437C">
            <w:pPr>
              <w:rPr>
                <w:rFonts w:ascii="Sassoon Infant Rg" w:hAnsi="Sassoon Infant Rg" w:cs="Tahoma"/>
                <w:color w:val="FF0000"/>
                <w:sz w:val="20"/>
                <w:szCs w:val="16"/>
              </w:rPr>
            </w:pPr>
            <w:r>
              <w:rPr>
                <w:rFonts w:ascii="Sassoon Infant Rg" w:hAnsi="Sassoon Infant Rg" w:cs="Tahoma"/>
                <w:color w:val="FF0000"/>
                <w:sz w:val="20"/>
                <w:szCs w:val="16"/>
              </w:rPr>
              <w:t>IMIT</w:t>
            </w:r>
            <w:r w:rsidRPr="008B5A09">
              <w:rPr>
                <w:rFonts w:ascii="Sassoon Infant Rg" w:hAnsi="Sassoon Infant Rg" w:cs="Tahoma"/>
                <w:color w:val="FF0000"/>
                <w:sz w:val="20"/>
                <w:szCs w:val="16"/>
              </w:rPr>
              <w:t>ATION</w:t>
            </w:r>
            <w:r>
              <w:rPr>
                <w:rFonts w:ascii="Sassoon Infant Rg" w:hAnsi="Sassoon Infant Rg" w:cs="Tahoma"/>
                <w:color w:val="FF0000"/>
                <w:sz w:val="20"/>
                <w:szCs w:val="16"/>
              </w:rPr>
              <w:t xml:space="preserve"> Boxing up</w:t>
            </w:r>
          </w:p>
          <w:p w14:paraId="4B88212D" w14:textId="77777777" w:rsidR="00EC437C" w:rsidRPr="00796BD7" w:rsidRDefault="00EC437C" w:rsidP="00796BD7">
            <w:pPr>
              <w:jc w:val="both"/>
              <w:rPr>
                <w:rFonts w:ascii="Sassoon Infant Rg" w:hAnsi="Sassoon Infant Rg"/>
                <w:sz w:val="20"/>
              </w:rPr>
            </w:pPr>
            <w:r w:rsidRPr="00796BD7">
              <w:rPr>
                <w:rFonts w:ascii="Sassoon Infant Rg" w:hAnsi="Sassoon Infant Rg"/>
                <w:sz w:val="20"/>
              </w:rPr>
              <w:t xml:space="preserve">Show yesterday’s version of story. Ask children to suggest how the story could be improved. As a class, 'up-level' the story by adding additional features, e.g. expanded noun phrases, conjunctions, exciting verbs. Edit story using different colour and add this to ‘checklist’ which children will refer to during independent writing </w:t>
            </w:r>
            <w:r w:rsidR="00796BD7">
              <w:rPr>
                <w:rFonts w:ascii="Sassoon Infant Rg" w:hAnsi="Sassoon Infant Rg"/>
                <w:sz w:val="20"/>
              </w:rPr>
              <w:t xml:space="preserve">task. Keep checklist on IWB throughout hot </w:t>
            </w:r>
            <w:r w:rsidR="00796BD7" w:rsidRPr="00796BD7">
              <w:rPr>
                <w:rFonts w:ascii="Sassoon Infant Rg" w:hAnsi="Sassoon Infant Rg"/>
                <w:sz w:val="20"/>
              </w:rPr>
              <w:t>task</w:t>
            </w:r>
            <w:r w:rsidRPr="00796BD7">
              <w:rPr>
                <w:rFonts w:ascii="Sassoon Infant Rg" w:hAnsi="Sassoon Infant Rg"/>
                <w:sz w:val="20"/>
              </w:rPr>
              <w:t xml:space="preserve"> for children to refer to and magpie ideas from if necessary.</w:t>
            </w:r>
          </w:p>
          <w:p w14:paraId="406D9902" w14:textId="77777777" w:rsidR="005A4002" w:rsidRPr="00796BD7" w:rsidRDefault="005A4002" w:rsidP="00796BD7">
            <w:pPr>
              <w:jc w:val="both"/>
              <w:rPr>
                <w:rFonts w:ascii="Sassoon Infant Rg" w:hAnsi="Sassoon Infant Rg"/>
                <w:sz w:val="20"/>
              </w:rPr>
            </w:pPr>
          </w:p>
          <w:p w14:paraId="4793BD83" w14:textId="77777777" w:rsidR="005A4002" w:rsidRPr="00796BD7" w:rsidRDefault="005A4002" w:rsidP="00796BD7">
            <w:pPr>
              <w:jc w:val="both"/>
              <w:rPr>
                <w:rFonts w:ascii="Sassoon Infant Rg" w:hAnsi="Sassoon Infant Rg"/>
                <w:sz w:val="20"/>
              </w:rPr>
            </w:pPr>
            <w:r w:rsidRPr="00796BD7">
              <w:rPr>
                <w:rFonts w:ascii="Sassoon Infant Rg" w:hAnsi="Sassoon Infant Rg"/>
                <w:sz w:val="20"/>
              </w:rPr>
              <w:t xml:space="preserve">Children to have their own sentences to improve in books. </w:t>
            </w:r>
          </w:p>
          <w:p w14:paraId="09DA37FD" w14:textId="77777777" w:rsidR="004D0507" w:rsidRPr="004835AB" w:rsidRDefault="004D0507" w:rsidP="005C6018">
            <w:pPr>
              <w:rPr>
                <w:rFonts w:ascii="Sassoon Infant Rg" w:hAnsi="Sassoon Infant Rg" w:cs="Tahoma"/>
                <w:sz w:val="20"/>
                <w:szCs w:val="16"/>
              </w:rPr>
            </w:pPr>
          </w:p>
        </w:tc>
        <w:tc>
          <w:tcPr>
            <w:tcW w:w="2748" w:type="dxa"/>
            <w:gridSpan w:val="2"/>
            <w:shd w:val="clear" w:color="auto" w:fill="FFFFFF" w:themeFill="background1"/>
          </w:tcPr>
          <w:p w14:paraId="13A29FE2" w14:textId="77777777" w:rsidR="00796BD7" w:rsidRPr="001D5658" w:rsidRDefault="005A4002" w:rsidP="005C6018">
            <w:pPr>
              <w:rPr>
                <w:rFonts w:ascii="Sassoon Infant Rg" w:hAnsi="Sassoon Infant Rg" w:cs="Tahoma"/>
                <w:color w:val="FF0000"/>
                <w:sz w:val="20"/>
                <w:szCs w:val="16"/>
              </w:rPr>
            </w:pPr>
            <w:r>
              <w:rPr>
                <w:rFonts w:ascii="Sassoon Infant Rg" w:hAnsi="Sassoon Infant Rg" w:cs="Tahoma"/>
                <w:color w:val="FF0000"/>
                <w:sz w:val="20"/>
                <w:szCs w:val="16"/>
              </w:rPr>
              <w:t>IMIT</w:t>
            </w:r>
            <w:r w:rsidRPr="008B5A09">
              <w:rPr>
                <w:rFonts w:ascii="Sassoon Infant Rg" w:hAnsi="Sassoon Infant Rg" w:cs="Tahoma"/>
                <w:color w:val="FF0000"/>
                <w:sz w:val="20"/>
                <w:szCs w:val="16"/>
              </w:rPr>
              <w:t>ATION</w:t>
            </w:r>
            <w:r>
              <w:rPr>
                <w:rFonts w:ascii="Sassoon Infant Rg" w:hAnsi="Sassoon Infant Rg" w:cs="Tahoma"/>
                <w:color w:val="FF0000"/>
                <w:sz w:val="20"/>
                <w:szCs w:val="16"/>
              </w:rPr>
              <w:t xml:space="preserve"> Boxing up</w:t>
            </w:r>
          </w:p>
          <w:p w14:paraId="60DC52B4" w14:textId="77777777" w:rsidR="00967359" w:rsidRPr="008B5A09" w:rsidRDefault="005A4002" w:rsidP="00391D52">
            <w:pPr>
              <w:jc w:val="both"/>
              <w:rPr>
                <w:rFonts w:ascii="Sassoon Infant Rg" w:hAnsi="Sassoon Infant Rg" w:cs="Tahoma"/>
                <w:sz w:val="20"/>
                <w:szCs w:val="16"/>
              </w:rPr>
            </w:pPr>
            <w:r>
              <w:rPr>
                <w:rFonts w:ascii="Sassoon Infant Rg" w:hAnsi="Sassoon Infant Rg" w:cs="Tahoma"/>
                <w:sz w:val="20"/>
                <w:szCs w:val="16"/>
              </w:rPr>
              <w:t xml:space="preserve">Show previous sessions WAGOLL. Use for handwriting practise in books. </w:t>
            </w:r>
          </w:p>
        </w:tc>
      </w:tr>
      <w:tr w:rsidR="001D5658" w:rsidRPr="008B5A09" w14:paraId="7A86B254" w14:textId="77777777" w:rsidTr="001D5658">
        <w:trPr>
          <w:trHeight w:val="274"/>
        </w:trPr>
        <w:tc>
          <w:tcPr>
            <w:tcW w:w="1526" w:type="dxa"/>
            <w:shd w:val="clear" w:color="auto" w:fill="92D050"/>
            <w:vAlign w:val="center"/>
          </w:tcPr>
          <w:p w14:paraId="46CFE1CF" w14:textId="77777777" w:rsidR="001D5658" w:rsidRDefault="001D5658" w:rsidP="001D5658">
            <w:pPr>
              <w:jc w:val="center"/>
              <w:rPr>
                <w:rFonts w:ascii="Sassoon Infant Rg" w:hAnsi="Sassoon Infant Rg" w:cs="Tahoma"/>
                <w:sz w:val="16"/>
                <w:szCs w:val="16"/>
              </w:rPr>
            </w:pPr>
          </w:p>
          <w:p w14:paraId="3016AD6C" w14:textId="77777777" w:rsidR="001D5658" w:rsidRPr="001D5658" w:rsidRDefault="001D5658" w:rsidP="001D5658">
            <w:pPr>
              <w:jc w:val="center"/>
              <w:rPr>
                <w:rFonts w:ascii="Sassoon Infant Rg" w:hAnsi="Sassoon Infant Rg" w:cs="Tahoma"/>
                <w:sz w:val="22"/>
                <w:szCs w:val="16"/>
              </w:rPr>
            </w:pPr>
            <w:r w:rsidRPr="001D5658">
              <w:rPr>
                <w:rFonts w:ascii="Sassoon Infant Rg" w:hAnsi="Sassoon Infant Rg" w:cs="Tahoma"/>
                <w:sz w:val="22"/>
                <w:szCs w:val="16"/>
              </w:rPr>
              <w:t xml:space="preserve">FOCUS </w:t>
            </w:r>
          </w:p>
          <w:p w14:paraId="7107DF4C" w14:textId="77777777" w:rsidR="001D5658" w:rsidRPr="001D5658" w:rsidRDefault="001D5658" w:rsidP="001D5658">
            <w:pPr>
              <w:jc w:val="center"/>
              <w:rPr>
                <w:rFonts w:ascii="Sassoon Infant Rg" w:hAnsi="Sassoon Infant Rg" w:cs="Tahoma"/>
                <w:sz w:val="22"/>
                <w:szCs w:val="16"/>
              </w:rPr>
            </w:pPr>
            <w:r w:rsidRPr="001D5658">
              <w:rPr>
                <w:rFonts w:ascii="Sassoon Infant Rg" w:hAnsi="Sassoon Infant Rg" w:cs="Tahoma"/>
                <w:sz w:val="22"/>
                <w:szCs w:val="16"/>
              </w:rPr>
              <w:t>GROUP</w:t>
            </w:r>
          </w:p>
          <w:p w14:paraId="560E695C" w14:textId="77777777" w:rsidR="001D5658" w:rsidRPr="008B5A09" w:rsidRDefault="001D5658" w:rsidP="001D5658">
            <w:pPr>
              <w:jc w:val="center"/>
              <w:rPr>
                <w:rFonts w:ascii="Sassoon Infant Rg" w:hAnsi="Sassoon Infant Rg" w:cs="Tahoma"/>
                <w:sz w:val="16"/>
                <w:szCs w:val="16"/>
              </w:rPr>
            </w:pPr>
          </w:p>
        </w:tc>
        <w:tc>
          <w:tcPr>
            <w:tcW w:w="2693" w:type="dxa"/>
            <w:gridSpan w:val="2"/>
          </w:tcPr>
          <w:p w14:paraId="01ECC6EB" w14:textId="77777777" w:rsidR="001D5658" w:rsidRDefault="00B02678" w:rsidP="00AB1BE1">
            <w:pPr>
              <w:jc w:val="center"/>
              <w:rPr>
                <w:rFonts w:ascii="Sassoon Infant Rg" w:hAnsi="Sassoon Infant Rg" w:cs="Tahoma"/>
                <w:color w:val="FF0000"/>
                <w:sz w:val="20"/>
                <w:szCs w:val="16"/>
              </w:rPr>
            </w:pPr>
            <w:r>
              <w:rPr>
                <w:rFonts w:ascii="Sassoon Infant Rg" w:hAnsi="Sassoon Infant Rg" w:cs="Tahoma"/>
                <w:color w:val="FF0000"/>
                <w:sz w:val="20"/>
                <w:szCs w:val="16"/>
              </w:rPr>
              <w:t>Colourless Elf in middle of the table. Children work together to complete elf then design and label in books.</w:t>
            </w:r>
          </w:p>
        </w:tc>
        <w:tc>
          <w:tcPr>
            <w:tcW w:w="2835" w:type="dxa"/>
            <w:gridSpan w:val="2"/>
          </w:tcPr>
          <w:p w14:paraId="7397C656" w14:textId="77777777" w:rsidR="001D5658" w:rsidRDefault="00AB1BE1" w:rsidP="00AB1BE1">
            <w:pPr>
              <w:jc w:val="center"/>
              <w:rPr>
                <w:rFonts w:ascii="Sassoon Infant Rg" w:hAnsi="Sassoon Infant Rg" w:cs="Tahoma"/>
                <w:color w:val="FF0000"/>
                <w:sz w:val="20"/>
                <w:szCs w:val="16"/>
              </w:rPr>
            </w:pPr>
            <w:r>
              <w:rPr>
                <w:rFonts w:ascii="Sassoon Infant Rg" w:hAnsi="Sassoon Infant Rg" w:cs="Tahoma"/>
                <w:color w:val="FF0000"/>
                <w:sz w:val="20"/>
                <w:szCs w:val="16"/>
              </w:rPr>
              <w:t xml:space="preserve">Worksheet with picture prompts of CVC words. </w:t>
            </w:r>
          </w:p>
          <w:p w14:paraId="20A0CE74" w14:textId="77777777" w:rsidR="00AB1BE1" w:rsidRDefault="00AB1BE1" w:rsidP="00373055">
            <w:pPr>
              <w:rPr>
                <w:rFonts w:ascii="Sassoon Infant Rg" w:hAnsi="Sassoon Infant Rg" w:cs="Tahoma"/>
                <w:color w:val="FF0000"/>
                <w:sz w:val="20"/>
                <w:szCs w:val="16"/>
              </w:rPr>
            </w:pPr>
          </w:p>
        </w:tc>
        <w:tc>
          <w:tcPr>
            <w:tcW w:w="2977" w:type="dxa"/>
            <w:gridSpan w:val="2"/>
            <w:shd w:val="clear" w:color="auto" w:fill="FFFFFF" w:themeFill="background1"/>
          </w:tcPr>
          <w:p w14:paraId="541CF043" w14:textId="77777777" w:rsidR="001D5658" w:rsidRDefault="00AB1BE1" w:rsidP="00AB1BE1">
            <w:pPr>
              <w:jc w:val="center"/>
              <w:rPr>
                <w:rFonts w:ascii="Sassoon Infant Rg" w:hAnsi="Sassoon Infant Rg" w:cs="Tahoma"/>
                <w:color w:val="FF0000"/>
                <w:sz w:val="20"/>
                <w:szCs w:val="16"/>
              </w:rPr>
            </w:pPr>
            <w:r>
              <w:rPr>
                <w:rFonts w:ascii="Sassoon Infant Rg" w:hAnsi="Sassoon Infant Rg" w:cs="Tahoma"/>
                <w:color w:val="FF0000"/>
                <w:sz w:val="20"/>
                <w:szCs w:val="16"/>
              </w:rPr>
              <w:t xml:space="preserve">Practical activity with muddled CVC words, then worksheet to link. Challenge: Use these words in a sentence. </w:t>
            </w:r>
          </w:p>
        </w:tc>
        <w:tc>
          <w:tcPr>
            <w:tcW w:w="2835" w:type="dxa"/>
            <w:gridSpan w:val="2"/>
          </w:tcPr>
          <w:p w14:paraId="753A160D" w14:textId="77777777" w:rsidR="001D5658" w:rsidRDefault="00AB1BE1" w:rsidP="00AB1BE1">
            <w:pPr>
              <w:jc w:val="center"/>
              <w:rPr>
                <w:rFonts w:ascii="Sassoon Infant Rg" w:hAnsi="Sassoon Infant Rg" w:cs="Tahoma"/>
                <w:color w:val="FF0000"/>
                <w:sz w:val="20"/>
                <w:szCs w:val="16"/>
              </w:rPr>
            </w:pPr>
            <w:r>
              <w:rPr>
                <w:rFonts w:ascii="Sassoon Infant Rg" w:hAnsi="Sassoon Infant Rg" w:cs="Tahoma"/>
                <w:color w:val="FF0000"/>
                <w:sz w:val="20"/>
                <w:szCs w:val="16"/>
              </w:rPr>
              <w:t xml:space="preserve">Missing word worksheet for simple adjectives. Practical objects i.e. Gift, Elf, Santa. Follow RWI structure. </w:t>
            </w:r>
          </w:p>
        </w:tc>
        <w:tc>
          <w:tcPr>
            <w:tcW w:w="2748" w:type="dxa"/>
            <w:gridSpan w:val="2"/>
            <w:shd w:val="clear" w:color="auto" w:fill="FFFFFF" w:themeFill="background1"/>
          </w:tcPr>
          <w:p w14:paraId="506CD726" w14:textId="77777777" w:rsidR="001D5658" w:rsidRDefault="00CB36BF" w:rsidP="00CB36BF">
            <w:pPr>
              <w:jc w:val="center"/>
              <w:rPr>
                <w:rFonts w:ascii="Sassoon Infant Rg" w:hAnsi="Sassoon Infant Rg" w:cs="Tahoma"/>
                <w:color w:val="FF0000"/>
                <w:sz w:val="20"/>
                <w:szCs w:val="16"/>
              </w:rPr>
            </w:pPr>
            <w:r>
              <w:rPr>
                <w:rFonts w:ascii="Sassoon Infant Rg" w:hAnsi="Sassoon Infant Rg" w:cs="Tahoma"/>
                <w:color w:val="FF0000"/>
                <w:sz w:val="20"/>
                <w:szCs w:val="16"/>
              </w:rPr>
              <w:t xml:space="preserve">Letter formation intervention- initial sound formation. Letter families. </w:t>
            </w:r>
          </w:p>
        </w:tc>
      </w:tr>
      <w:tr w:rsidR="007836A9" w:rsidRPr="00F34E75" w14:paraId="34FD0925" w14:textId="77777777" w:rsidTr="001D5658">
        <w:trPr>
          <w:trHeight w:val="514"/>
        </w:trPr>
        <w:tc>
          <w:tcPr>
            <w:tcW w:w="1526" w:type="dxa"/>
            <w:shd w:val="clear" w:color="auto" w:fill="F79646" w:themeFill="accent6"/>
          </w:tcPr>
          <w:p w14:paraId="1C744571" w14:textId="77777777" w:rsidR="001D5658" w:rsidRDefault="001D5658" w:rsidP="001D5658">
            <w:pPr>
              <w:jc w:val="center"/>
              <w:rPr>
                <w:rFonts w:ascii="Sassoon Infant Rg" w:hAnsi="Sassoon Infant Rg" w:cs="Tahoma"/>
                <w:sz w:val="16"/>
                <w:szCs w:val="16"/>
              </w:rPr>
            </w:pPr>
          </w:p>
          <w:p w14:paraId="3398BC85" w14:textId="77777777" w:rsidR="007836A9" w:rsidRPr="001D5658" w:rsidRDefault="001D5658" w:rsidP="001D5658">
            <w:pPr>
              <w:jc w:val="center"/>
              <w:rPr>
                <w:rFonts w:ascii="Sassoon Infant Rg" w:hAnsi="Sassoon Infant Rg" w:cs="Tahoma"/>
                <w:sz w:val="22"/>
                <w:szCs w:val="16"/>
              </w:rPr>
            </w:pPr>
            <w:r>
              <w:rPr>
                <w:rFonts w:ascii="Sassoon Infant Rg" w:hAnsi="Sassoon Infant Rg" w:cs="Tahoma"/>
                <w:sz w:val="22"/>
                <w:szCs w:val="16"/>
              </w:rPr>
              <w:t>SPAG</w:t>
            </w:r>
          </w:p>
        </w:tc>
        <w:tc>
          <w:tcPr>
            <w:tcW w:w="2693" w:type="dxa"/>
            <w:gridSpan w:val="2"/>
            <w:shd w:val="clear" w:color="auto" w:fill="auto"/>
          </w:tcPr>
          <w:p w14:paraId="05850433" w14:textId="77777777" w:rsidR="002F101F" w:rsidRPr="001D5658" w:rsidRDefault="001D5658" w:rsidP="00095F15">
            <w:pPr>
              <w:rPr>
                <w:rFonts w:ascii="Sassoon Infant Rg" w:hAnsi="Sassoon Infant Rg" w:cs="Tahoma"/>
                <w:sz w:val="18"/>
                <w:szCs w:val="16"/>
              </w:rPr>
            </w:pPr>
            <w:r w:rsidRPr="001D5658">
              <w:rPr>
                <w:rFonts w:ascii="Sassoon Infant Rg" w:hAnsi="Sassoon Infant Rg" w:cs="Tahoma"/>
                <w:sz w:val="18"/>
                <w:szCs w:val="16"/>
              </w:rPr>
              <w:t>Adjectives</w:t>
            </w:r>
          </w:p>
          <w:p w14:paraId="5AFECFC0" w14:textId="77777777" w:rsidR="001D5658" w:rsidRPr="00C050B0" w:rsidRDefault="001D5658" w:rsidP="00095F15">
            <w:pPr>
              <w:rPr>
                <w:rFonts w:ascii="Sassoon Infant Rg" w:hAnsi="Sassoon Infant Rg" w:cs="Tahoma"/>
                <w:sz w:val="20"/>
                <w:szCs w:val="16"/>
              </w:rPr>
            </w:pPr>
            <w:r w:rsidRPr="001D5658">
              <w:rPr>
                <w:rFonts w:ascii="Sassoon Infant Rg" w:hAnsi="Sassoon Infant Rg" w:cs="Tahoma"/>
                <w:sz w:val="18"/>
                <w:szCs w:val="16"/>
              </w:rPr>
              <w:t>Conjunctions</w:t>
            </w:r>
          </w:p>
        </w:tc>
        <w:tc>
          <w:tcPr>
            <w:tcW w:w="2835" w:type="dxa"/>
            <w:gridSpan w:val="2"/>
          </w:tcPr>
          <w:p w14:paraId="7C74CD91" w14:textId="77777777" w:rsidR="002F101F" w:rsidRPr="001D5658" w:rsidRDefault="001D5658" w:rsidP="00E13555">
            <w:pPr>
              <w:rPr>
                <w:rFonts w:ascii="Sassoon Infant Rg" w:hAnsi="Sassoon Infant Rg" w:cs="Tahoma"/>
                <w:sz w:val="18"/>
                <w:szCs w:val="16"/>
              </w:rPr>
            </w:pPr>
            <w:r>
              <w:rPr>
                <w:rFonts w:ascii="Sassoon Infant Rg" w:hAnsi="Sassoon Infant Rg" w:cs="Tahoma"/>
                <w:sz w:val="18"/>
                <w:szCs w:val="16"/>
              </w:rPr>
              <w:t>Sentence structure</w:t>
            </w:r>
          </w:p>
        </w:tc>
        <w:tc>
          <w:tcPr>
            <w:tcW w:w="2977" w:type="dxa"/>
            <w:gridSpan w:val="2"/>
            <w:shd w:val="clear" w:color="auto" w:fill="FFFFFF" w:themeFill="background1"/>
          </w:tcPr>
          <w:p w14:paraId="27FF2532" w14:textId="77777777" w:rsidR="001D5658" w:rsidRPr="001D5658" w:rsidRDefault="001D5658" w:rsidP="001D5658">
            <w:pPr>
              <w:rPr>
                <w:rFonts w:ascii="Sassoon Infant Rg" w:hAnsi="Sassoon Infant Rg" w:cs="Tahoma"/>
                <w:sz w:val="18"/>
                <w:szCs w:val="16"/>
              </w:rPr>
            </w:pPr>
            <w:r>
              <w:rPr>
                <w:rFonts w:ascii="Sassoon Infant Rg" w:hAnsi="Sassoon Infant Rg" w:cs="Tahoma"/>
                <w:sz w:val="18"/>
                <w:szCs w:val="16"/>
              </w:rPr>
              <w:t>Sentence structure</w:t>
            </w:r>
          </w:p>
        </w:tc>
        <w:tc>
          <w:tcPr>
            <w:tcW w:w="2835" w:type="dxa"/>
            <w:gridSpan w:val="2"/>
          </w:tcPr>
          <w:p w14:paraId="0242A9D6" w14:textId="77777777" w:rsidR="002F101F" w:rsidRPr="001D5658" w:rsidRDefault="001D5658" w:rsidP="00796BD7">
            <w:pPr>
              <w:rPr>
                <w:rFonts w:ascii="Sassoon Infant Rg" w:hAnsi="Sassoon Infant Rg" w:cs="Tahoma"/>
                <w:sz w:val="18"/>
                <w:szCs w:val="14"/>
              </w:rPr>
            </w:pPr>
            <w:r>
              <w:rPr>
                <w:rFonts w:ascii="Sassoon Infant Rg" w:hAnsi="Sassoon Infant Rg" w:cs="Tahoma"/>
                <w:sz w:val="18"/>
                <w:szCs w:val="14"/>
              </w:rPr>
              <w:t>Sentence structure</w:t>
            </w:r>
          </w:p>
        </w:tc>
        <w:tc>
          <w:tcPr>
            <w:tcW w:w="2748" w:type="dxa"/>
            <w:gridSpan w:val="2"/>
            <w:shd w:val="clear" w:color="auto" w:fill="FFFFFF" w:themeFill="background1"/>
          </w:tcPr>
          <w:p w14:paraId="527A32D5" w14:textId="77777777" w:rsidR="002F101F" w:rsidRPr="001D5658" w:rsidRDefault="002F101F" w:rsidP="00796BD7">
            <w:pPr>
              <w:rPr>
                <w:rFonts w:ascii="Sassoon Infant Rg" w:hAnsi="Sassoon Infant Rg" w:cs="Tahoma"/>
                <w:sz w:val="18"/>
                <w:szCs w:val="16"/>
              </w:rPr>
            </w:pPr>
          </w:p>
        </w:tc>
      </w:tr>
    </w:tbl>
    <w:p w14:paraId="6A54B345" w14:textId="77777777" w:rsidR="00B24A44" w:rsidRDefault="00B24A44" w:rsidP="00682C47"/>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14"/>
      </w:tblGrid>
      <w:tr w:rsidR="00B24A44" w:rsidRPr="008B5A09" w14:paraId="78BF0A48" w14:textId="77777777" w:rsidTr="00296FB1">
        <w:trPr>
          <w:trHeight w:val="285"/>
        </w:trPr>
        <w:tc>
          <w:tcPr>
            <w:tcW w:w="15614" w:type="dxa"/>
            <w:shd w:val="clear" w:color="auto" w:fill="DBE5F1"/>
          </w:tcPr>
          <w:p w14:paraId="4E6E4E4F" w14:textId="77777777" w:rsidR="00B24A44" w:rsidRPr="008B5A09" w:rsidRDefault="00B24A44" w:rsidP="005A37A4">
            <w:pPr>
              <w:jc w:val="center"/>
              <w:rPr>
                <w:rFonts w:ascii="Sassoon Infant Rg" w:hAnsi="Sassoon Infant Rg" w:cs="Tahoma"/>
                <w:b/>
                <w:sz w:val="22"/>
              </w:rPr>
            </w:pPr>
            <w:r w:rsidRPr="008B5A09">
              <w:rPr>
                <w:rFonts w:ascii="Sassoon Infant Rg" w:hAnsi="Sassoon Infant Rg" w:cs="Tahoma"/>
                <w:b/>
                <w:sz w:val="22"/>
              </w:rPr>
              <w:t xml:space="preserve">Year 1 </w:t>
            </w:r>
            <w:r w:rsidR="00296FB1">
              <w:rPr>
                <w:rFonts w:ascii="Sassoon Infant Rg" w:hAnsi="Sassoon Infant Rg" w:cs="Tahoma"/>
                <w:b/>
                <w:sz w:val="22"/>
              </w:rPr>
              <w:t xml:space="preserve">Planning- Talk for Writing     </w:t>
            </w:r>
          </w:p>
        </w:tc>
      </w:tr>
    </w:tbl>
    <w:p w14:paraId="53FA6756" w14:textId="77777777" w:rsidR="00B24A44" w:rsidRDefault="00B24A44" w:rsidP="00682C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6"/>
        <w:gridCol w:w="769"/>
        <w:gridCol w:w="1626"/>
        <w:gridCol w:w="769"/>
        <w:gridCol w:w="1567"/>
        <w:gridCol w:w="769"/>
        <w:gridCol w:w="1798"/>
        <w:gridCol w:w="770"/>
        <w:gridCol w:w="3245"/>
        <w:gridCol w:w="2835"/>
      </w:tblGrid>
      <w:tr w:rsidR="005C6018" w:rsidRPr="008B5A09" w14:paraId="03B6F130" w14:textId="77777777" w:rsidTr="001D5658">
        <w:tc>
          <w:tcPr>
            <w:tcW w:w="481" w:type="pct"/>
            <w:vMerge w:val="restart"/>
            <w:shd w:val="clear" w:color="auto" w:fill="DBE5F1"/>
          </w:tcPr>
          <w:p w14:paraId="485B3FC2" w14:textId="77777777" w:rsidR="000E4107" w:rsidRPr="008B5A09" w:rsidRDefault="000E4107" w:rsidP="00C927C6">
            <w:pPr>
              <w:jc w:val="center"/>
              <w:rPr>
                <w:rFonts w:ascii="Sassoon Infant Rg" w:hAnsi="Sassoon Infant Rg" w:cs="Tahoma"/>
                <w:b/>
                <w:sz w:val="16"/>
              </w:rPr>
            </w:pPr>
          </w:p>
          <w:p w14:paraId="6FA9D66E" w14:textId="77777777" w:rsidR="000E4107" w:rsidRPr="008B5A09" w:rsidRDefault="000E4107" w:rsidP="00C927C6">
            <w:pPr>
              <w:rPr>
                <w:rFonts w:ascii="Sassoon Infant Rg" w:hAnsi="Sassoon Infant Rg" w:cs="Tahoma"/>
                <w:b/>
                <w:sz w:val="16"/>
              </w:rPr>
            </w:pPr>
            <w:r w:rsidRPr="008B5A09">
              <w:rPr>
                <w:rFonts w:ascii="Sassoon Infant Rg" w:hAnsi="Sassoon Infant Rg" w:cs="Tahoma"/>
                <w:b/>
                <w:sz w:val="16"/>
              </w:rPr>
              <w:t>Y1 Teacher Assessment Framework:</w:t>
            </w:r>
          </w:p>
          <w:p w14:paraId="61943BCF" w14:textId="77777777" w:rsidR="000E4107" w:rsidRPr="008B5A09" w:rsidRDefault="000E4107" w:rsidP="00C927C6">
            <w:pPr>
              <w:numPr>
                <w:ilvl w:val="0"/>
                <w:numId w:val="2"/>
              </w:numPr>
              <w:rPr>
                <w:rFonts w:ascii="Sassoon Infant Rg" w:hAnsi="Sassoon Infant Rg" w:cs="Leelawadee"/>
                <w:sz w:val="20"/>
                <w:szCs w:val="16"/>
              </w:rPr>
            </w:pPr>
            <w:r w:rsidRPr="008B5A09">
              <w:rPr>
                <w:rFonts w:ascii="Sassoon Infant Rg" w:hAnsi="Sassoon Infant Rg" w:cs="Leelawadee"/>
                <w:sz w:val="20"/>
                <w:szCs w:val="16"/>
              </w:rPr>
              <w:t xml:space="preserve">Capital letters and full stops correctly used most of the time. </w:t>
            </w:r>
          </w:p>
          <w:p w14:paraId="0EC76C2A" w14:textId="77777777" w:rsidR="000E4107" w:rsidRPr="005A7F47" w:rsidRDefault="000E4107" w:rsidP="00C927C6">
            <w:pPr>
              <w:pStyle w:val="ListParagraph"/>
              <w:numPr>
                <w:ilvl w:val="0"/>
                <w:numId w:val="2"/>
              </w:numPr>
              <w:rPr>
                <w:rFonts w:ascii="Sassoon Infant Rg" w:hAnsi="Sassoon Infant Rg" w:cs="Tahoma"/>
                <w:b/>
                <w:sz w:val="12"/>
              </w:rPr>
            </w:pPr>
            <w:r w:rsidRPr="008B5A09">
              <w:rPr>
                <w:rFonts w:ascii="Sassoon Infant Rg" w:hAnsi="Sassoon Infant Rg" w:cs="Leelawadee"/>
                <w:sz w:val="20"/>
                <w:szCs w:val="16"/>
              </w:rPr>
              <w:t>Say sentences before writing</w:t>
            </w:r>
            <w:r w:rsidRPr="008B5A09">
              <w:rPr>
                <w:rFonts w:ascii="Sassoon Infant Rg" w:hAnsi="Sassoon Infant Rg" w:cs="Tahoma"/>
                <w:sz w:val="20"/>
              </w:rPr>
              <w:t xml:space="preserve"> </w:t>
            </w:r>
          </w:p>
          <w:p w14:paraId="138D3352" w14:textId="77777777" w:rsidR="000E4107" w:rsidRPr="005A7F47" w:rsidRDefault="000E4107" w:rsidP="00C927C6">
            <w:pPr>
              <w:pStyle w:val="ListParagraph"/>
              <w:numPr>
                <w:ilvl w:val="0"/>
                <w:numId w:val="2"/>
              </w:numPr>
              <w:rPr>
                <w:rFonts w:ascii="Sassoon Infant Rg" w:hAnsi="Sassoon Infant Rg" w:cs="Tahoma"/>
                <w:b/>
                <w:sz w:val="12"/>
              </w:rPr>
            </w:pPr>
            <w:r>
              <w:rPr>
                <w:rFonts w:ascii="Sassoon Infant Rg" w:hAnsi="Sassoon Infant Rg" w:cs="Tahoma"/>
                <w:sz w:val="20"/>
              </w:rPr>
              <w:t>Sequence sentences to for short narratives</w:t>
            </w:r>
          </w:p>
          <w:p w14:paraId="2AF67CC6" w14:textId="77777777" w:rsidR="000E4107" w:rsidRPr="001127B4" w:rsidRDefault="000E4107" w:rsidP="00C927C6">
            <w:pPr>
              <w:pStyle w:val="ListParagraph"/>
              <w:numPr>
                <w:ilvl w:val="0"/>
                <w:numId w:val="2"/>
              </w:numPr>
              <w:rPr>
                <w:rFonts w:ascii="Sassoon Infant Rg" w:hAnsi="Sassoon Infant Rg" w:cs="Tahoma"/>
                <w:b/>
                <w:sz w:val="12"/>
              </w:rPr>
            </w:pPr>
            <w:r>
              <w:rPr>
                <w:rFonts w:ascii="Sassoon Infant Rg" w:hAnsi="Sassoon Infant Rg" w:cs="Tahoma"/>
                <w:sz w:val="20"/>
              </w:rPr>
              <w:t>Joining sentences with ‘and’.</w:t>
            </w:r>
          </w:p>
          <w:p w14:paraId="4D1D834F" w14:textId="77777777" w:rsidR="000E4107" w:rsidRPr="008B5A09" w:rsidRDefault="000E4107" w:rsidP="00C927C6">
            <w:pPr>
              <w:pStyle w:val="ListParagraph"/>
              <w:numPr>
                <w:ilvl w:val="0"/>
                <w:numId w:val="2"/>
              </w:numPr>
              <w:rPr>
                <w:rFonts w:ascii="Sassoon Infant Rg" w:hAnsi="Sassoon Infant Rg" w:cs="Tahoma"/>
                <w:b/>
                <w:sz w:val="12"/>
              </w:rPr>
            </w:pPr>
            <w:r>
              <w:rPr>
                <w:rFonts w:ascii="Sassoon Infant Rg" w:hAnsi="Sassoon Infant Rg" w:cs="Tahoma"/>
                <w:sz w:val="20"/>
              </w:rPr>
              <w:t>Using descriptive words.</w:t>
            </w:r>
          </w:p>
          <w:p w14:paraId="00433D34" w14:textId="77777777" w:rsidR="000E4107" w:rsidRPr="005A7F47" w:rsidRDefault="000E4107" w:rsidP="00C927C6">
            <w:pPr>
              <w:rPr>
                <w:rFonts w:ascii="Sassoon Infant Rg" w:hAnsi="Sassoon Infant Rg" w:cs="Tahoma"/>
                <w:b/>
                <w:sz w:val="12"/>
              </w:rPr>
            </w:pPr>
          </w:p>
          <w:p w14:paraId="2E8F9CA7" w14:textId="77777777" w:rsidR="000E4107" w:rsidRPr="008B5A09" w:rsidRDefault="000E4107" w:rsidP="00C927C6">
            <w:pPr>
              <w:rPr>
                <w:rFonts w:ascii="Sassoon Infant Rg" w:hAnsi="Sassoon Infant Rg" w:cs="Tahoma"/>
                <w:sz w:val="16"/>
              </w:rPr>
            </w:pPr>
          </w:p>
        </w:tc>
        <w:tc>
          <w:tcPr>
            <w:tcW w:w="709" w:type="pct"/>
            <w:gridSpan w:val="2"/>
            <w:shd w:val="clear" w:color="auto" w:fill="DBE5F1"/>
            <w:vAlign w:val="center"/>
          </w:tcPr>
          <w:p w14:paraId="56798550" w14:textId="77777777" w:rsidR="000E4107" w:rsidRPr="008B5A09" w:rsidRDefault="000E4107" w:rsidP="00C927C6">
            <w:pPr>
              <w:jc w:val="center"/>
              <w:rPr>
                <w:rFonts w:ascii="Sassoon Infant Rg" w:hAnsi="Sassoon Infant Rg" w:cs="Tahoma"/>
                <w:b/>
              </w:rPr>
            </w:pPr>
            <w:r w:rsidRPr="008B5A09">
              <w:rPr>
                <w:rFonts w:ascii="Sassoon Infant Rg" w:hAnsi="Sassoon Infant Rg" w:cs="Tahoma"/>
                <w:b/>
                <w:sz w:val="22"/>
              </w:rPr>
              <w:t xml:space="preserve">Monday </w:t>
            </w:r>
          </w:p>
        </w:tc>
        <w:tc>
          <w:tcPr>
            <w:tcW w:w="739" w:type="pct"/>
            <w:gridSpan w:val="2"/>
            <w:shd w:val="clear" w:color="auto" w:fill="DBE5F1" w:themeFill="accent1" w:themeFillTint="33"/>
          </w:tcPr>
          <w:p w14:paraId="0EFC43B4" w14:textId="77777777" w:rsidR="000E4107" w:rsidRDefault="000E4107" w:rsidP="00C927C6">
            <w:pPr>
              <w:jc w:val="center"/>
              <w:rPr>
                <w:rFonts w:ascii="Sassoon Infant Rg" w:hAnsi="Sassoon Infant Rg" w:cs="Tahoma"/>
                <w:b/>
                <w:sz w:val="22"/>
              </w:rPr>
            </w:pPr>
            <w:r>
              <w:rPr>
                <w:rFonts w:ascii="Sassoon Infant Rg" w:hAnsi="Sassoon Infant Rg" w:cs="Tahoma"/>
                <w:b/>
                <w:sz w:val="22"/>
              </w:rPr>
              <w:t>Tuesday</w:t>
            </w:r>
          </w:p>
        </w:tc>
        <w:tc>
          <w:tcPr>
            <w:tcW w:w="820" w:type="pct"/>
            <w:gridSpan w:val="2"/>
            <w:shd w:val="clear" w:color="auto" w:fill="DBE5F1" w:themeFill="accent1" w:themeFillTint="33"/>
          </w:tcPr>
          <w:p w14:paraId="7EBE0A9B" w14:textId="77777777" w:rsidR="000E4107" w:rsidRDefault="000E4107" w:rsidP="00C927C6">
            <w:pPr>
              <w:jc w:val="center"/>
              <w:rPr>
                <w:rFonts w:ascii="Sassoon Infant Rg" w:hAnsi="Sassoon Infant Rg" w:cs="Tahoma"/>
                <w:b/>
                <w:sz w:val="22"/>
              </w:rPr>
            </w:pPr>
            <w:r>
              <w:rPr>
                <w:rFonts w:ascii="Sassoon Infant Rg" w:hAnsi="Sassoon Infant Rg" w:cs="Tahoma"/>
                <w:b/>
                <w:sz w:val="22"/>
              </w:rPr>
              <w:t>Wednesday</w:t>
            </w:r>
          </w:p>
        </w:tc>
        <w:tc>
          <w:tcPr>
            <w:tcW w:w="1308" w:type="pct"/>
            <w:gridSpan w:val="2"/>
            <w:shd w:val="clear" w:color="auto" w:fill="DBE5F1" w:themeFill="accent1" w:themeFillTint="33"/>
            <w:vAlign w:val="center"/>
          </w:tcPr>
          <w:p w14:paraId="5BA9E1AE" w14:textId="77777777" w:rsidR="000E4107" w:rsidRPr="008B5A09" w:rsidRDefault="000E4107" w:rsidP="00C927C6">
            <w:pPr>
              <w:jc w:val="center"/>
              <w:rPr>
                <w:rFonts w:ascii="Sassoon Infant Rg" w:hAnsi="Sassoon Infant Rg" w:cs="Tahoma"/>
                <w:b/>
                <w:sz w:val="22"/>
                <w:vertAlign w:val="superscript"/>
              </w:rPr>
            </w:pPr>
            <w:r>
              <w:rPr>
                <w:rFonts w:ascii="Sassoon Infant Rg" w:hAnsi="Sassoon Infant Rg" w:cs="Tahoma"/>
                <w:b/>
                <w:sz w:val="22"/>
              </w:rPr>
              <w:t>Thursday</w:t>
            </w:r>
            <w:r w:rsidRPr="008B5A09">
              <w:rPr>
                <w:rFonts w:ascii="Sassoon Infant Rg" w:hAnsi="Sassoon Infant Rg" w:cs="Tahoma"/>
                <w:b/>
                <w:sz w:val="22"/>
              </w:rPr>
              <w:t xml:space="preserve"> </w:t>
            </w:r>
          </w:p>
        </w:tc>
        <w:tc>
          <w:tcPr>
            <w:tcW w:w="943" w:type="pct"/>
            <w:shd w:val="clear" w:color="auto" w:fill="DBE5F1" w:themeFill="accent1" w:themeFillTint="33"/>
            <w:vAlign w:val="center"/>
          </w:tcPr>
          <w:p w14:paraId="1F43B657" w14:textId="77777777" w:rsidR="000E4107" w:rsidRPr="008B5A09" w:rsidRDefault="000E4107" w:rsidP="00C927C6">
            <w:pPr>
              <w:jc w:val="center"/>
              <w:rPr>
                <w:rFonts w:ascii="Sassoon Infant Rg" w:hAnsi="Sassoon Infant Rg" w:cs="Tahoma"/>
                <w:b/>
              </w:rPr>
            </w:pPr>
            <w:r>
              <w:rPr>
                <w:rFonts w:ascii="Sassoon Infant Rg" w:hAnsi="Sassoon Infant Rg" w:cs="Tahoma"/>
                <w:b/>
                <w:sz w:val="22"/>
              </w:rPr>
              <w:t>Friday</w:t>
            </w:r>
          </w:p>
        </w:tc>
      </w:tr>
      <w:tr w:rsidR="005C6018" w:rsidRPr="008B5A09" w14:paraId="2684F006" w14:textId="77777777" w:rsidTr="00391D52">
        <w:trPr>
          <w:trHeight w:val="186"/>
        </w:trPr>
        <w:tc>
          <w:tcPr>
            <w:tcW w:w="489" w:type="pct"/>
            <w:vMerge/>
            <w:shd w:val="clear" w:color="auto" w:fill="B8CCE4"/>
          </w:tcPr>
          <w:p w14:paraId="1C4F8027" w14:textId="77777777" w:rsidR="005C6018" w:rsidRPr="008B5A09" w:rsidRDefault="005C6018" w:rsidP="00C927C6">
            <w:pPr>
              <w:rPr>
                <w:rFonts w:ascii="Sassoon Infant Rg" w:hAnsi="Sassoon Infant Rg" w:cs="Tahoma"/>
                <w:sz w:val="16"/>
                <w:szCs w:val="16"/>
              </w:rPr>
            </w:pPr>
          </w:p>
        </w:tc>
        <w:tc>
          <w:tcPr>
            <w:tcW w:w="177" w:type="pct"/>
            <w:shd w:val="clear" w:color="auto" w:fill="B8CCE4"/>
            <w:vAlign w:val="center"/>
          </w:tcPr>
          <w:p w14:paraId="30F4171C"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OBJ:</w:t>
            </w:r>
          </w:p>
        </w:tc>
        <w:tc>
          <w:tcPr>
            <w:tcW w:w="476" w:type="pct"/>
            <w:vAlign w:val="center"/>
          </w:tcPr>
          <w:p w14:paraId="1F2756D4" w14:textId="77777777" w:rsidR="005C6018" w:rsidRPr="0078021C" w:rsidRDefault="005C6018" w:rsidP="001D5658">
            <w:pPr>
              <w:rPr>
                <w:rFonts w:ascii="Sassoon Infant Rg" w:hAnsi="Sassoon Infant Rg" w:cs="Tahoma"/>
                <w:sz w:val="16"/>
                <w:szCs w:val="16"/>
              </w:rPr>
            </w:pPr>
            <w:r w:rsidRPr="0078021C">
              <w:rPr>
                <w:rFonts w:ascii="Sassoon Infant Rg" w:hAnsi="Sassoon Infant Rg" w:cs="Tahoma"/>
                <w:sz w:val="16"/>
                <w:szCs w:val="16"/>
              </w:rPr>
              <w:t xml:space="preserve">To invent a new </w:t>
            </w:r>
            <w:r w:rsidR="001D5658">
              <w:rPr>
                <w:rFonts w:ascii="Sassoon Infant Rg" w:hAnsi="Sassoon Infant Rg" w:cs="Tahoma"/>
                <w:sz w:val="16"/>
                <w:szCs w:val="16"/>
              </w:rPr>
              <w:t>part of narrative.</w:t>
            </w:r>
          </w:p>
        </w:tc>
        <w:tc>
          <w:tcPr>
            <w:tcW w:w="242" w:type="pct"/>
            <w:shd w:val="clear" w:color="auto" w:fill="B8CCE4"/>
          </w:tcPr>
          <w:p w14:paraId="433ACBB2"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OBJ:</w:t>
            </w:r>
          </w:p>
        </w:tc>
        <w:tc>
          <w:tcPr>
            <w:tcW w:w="513" w:type="pct"/>
            <w:shd w:val="clear" w:color="auto" w:fill="auto"/>
            <w:vAlign w:val="center"/>
          </w:tcPr>
          <w:p w14:paraId="41A54CD9" w14:textId="77777777" w:rsidR="005C6018" w:rsidRPr="0078021C" w:rsidRDefault="005C6018" w:rsidP="0078021C">
            <w:pPr>
              <w:rPr>
                <w:rFonts w:ascii="Sassoon Infant Rg" w:hAnsi="Sassoon Infant Rg" w:cs="Tahoma"/>
                <w:sz w:val="16"/>
                <w:szCs w:val="16"/>
              </w:rPr>
            </w:pPr>
            <w:r w:rsidRPr="0078021C">
              <w:rPr>
                <w:rFonts w:ascii="Sassoon Infant Rg" w:hAnsi="Sassoon Infant Rg" w:cs="Tahoma"/>
                <w:sz w:val="16"/>
                <w:szCs w:val="16"/>
              </w:rPr>
              <w:t>To use my n</w:t>
            </w:r>
            <w:r w:rsidR="0078021C">
              <w:rPr>
                <w:rFonts w:ascii="Sassoon Infant Rg" w:hAnsi="Sassoon Infant Rg" w:cs="Tahoma"/>
                <w:sz w:val="16"/>
                <w:szCs w:val="16"/>
              </w:rPr>
              <w:t xml:space="preserve">ew story character </w:t>
            </w:r>
            <w:r w:rsidRPr="0078021C">
              <w:rPr>
                <w:rFonts w:ascii="Sassoon Infant Rg" w:hAnsi="Sassoon Infant Rg" w:cs="Tahoma"/>
                <w:sz w:val="16"/>
                <w:szCs w:val="16"/>
              </w:rPr>
              <w:t xml:space="preserve">to create </w:t>
            </w:r>
            <w:r w:rsidR="0078021C">
              <w:rPr>
                <w:rFonts w:ascii="Sassoon Infant Rg" w:hAnsi="Sassoon Infant Rg" w:cs="Tahoma"/>
                <w:sz w:val="16"/>
                <w:szCs w:val="16"/>
              </w:rPr>
              <w:t>a new story.</w:t>
            </w:r>
          </w:p>
        </w:tc>
        <w:tc>
          <w:tcPr>
            <w:tcW w:w="241" w:type="pct"/>
            <w:shd w:val="clear" w:color="auto" w:fill="B8CCE4"/>
          </w:tcPr>
          <w:p w14:paraId="7D81EADC"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OBJ:</w:t>
            </w:r>
          </w:p>
        </w:tc>
        <w:tc>
          <w:tcPr>
            <w:tcW w:w="587" w:type="pct"/>
            <w:shd w:val="clear" w:color="auto" w:fill="auto"/>
            <w:vAlign w:val="center"/>
          </w:tcPr>
          <w:p w14:paraId="7C1BE571"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To use reinvention to tell a story.</w:t>
            </w:r>
          </w:p>
        </w:tc>
        <w:tc>
          <w:tcPr>
            <w:tcW w:w="253" w:type="pct"/>
            <w:shd w:val="clear" w:color="auto" w:fill="B8CCE4"/>
            <w:vAlign w:val="center"/>
          </w:tcPr>
          <w:p w14:paraId="553E1311"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OBJ:</w:t>
            </w:r>
          </w:p>
        </w:tc>
        <w:tc>
          <w:tcPr>
            <w:tcW w:w="2022" w:type="pct"/>
            <w:gridSpan w:val="2"/>
            <w:vAlign w:val="center"/>
          </w:tcPr>
          <w:p w14:paraId="496E461F" w14:textId="77777777" w:rsidR="005C6018" w:rsidRPr="0078021C" w:rsidRDefault="0078021C" w:rsidP="00C927C6">
            <w:pPr>
              <w:rPr>
                <w:rFonts w:ascii="Sassoon Infant Rg" w:hAnsi="Sassoon Infant Rg" w:cs="Tahoma"/>
                <w:sz w:val="16"/>
                <w:szCs w:val="16"/>
              </w:rPr>
            </w:pPr>
            <w:r>
              <w:rPr>
                <w:rFonts w:ascii="Sassoon Infant Rg" w:hAnsi="Sassoon Infant Rg" w:cs="Tahoma"/>
                <w:sz w:val="16"/>
                <w:szCs w:val="16"/>
              </w:rPr>
              <w:t>To write our</w:t>
            </w:r>
            <w:r w:rsidR="005C6018" w:rsidRPr="0078021C">
              <w:rPr>
                <w:rFonts w:ascii="Sassoon Infant Rg" w:hAnsi="Sassoon Infant Rg" w:cs="Tahoma"/>
                <w:sz w:val="16"/>
                <w:szCs w:val="16"/>
              </w:rPr>
              <w:t xml:space="preserve"> own story.</w:t>
            </w:r>
          </w:p>
        </w:tc>
      </w:tr>
      <w:tr w:rsidR="005C6018" w:rsidRPr="008B5A09" w14:paraId="2ADBD819" w14:textId="77777777" w:rsidTr="00391D52">
        <w:trPr>
          <w:trHeight w:val="340"/>
        </w:trPr>
        <w:tc>
          <w:tcPr>
            <w:tcW w:w="489" w:type="pct"/>
            <w:vMerge/>
            <w:shd w:val="clear" w:color="auto" w:fill="B8CCE4"/>
          </w:tcPr>
          <w:p w14:paraId="54F8EB13" w14:textId="77777777" w:rsidR="005C6018" w:rsidRPr="008B5A09" w:rsidRDefault="005C6018" w:rsidP="00C927C6">
            <w:pPr>
              <w:rPr>
                <w:rFonts w:ascii="Sassoon Infant Rg" w:hAnsi="Sassoon Infant Rg" w:cs="Tahoma"/>
                <w:sz w:val="16"/>
                <w:szCs w:val="16"/>
              </w:rPr>
            </w:pPr>
          </w:p>
        </w:tc>
        <w:tc>
          <w:tcPr>
            <w:tcW w:w="177" w:type="pct"/>
            <w:shd w:val="clear" w:color="auto" w:fill="B8CCE4"/>
          </w:tcPr>
          <w:p w14:paraId="6C5F0A05"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SC:</w:t>
            </w:r>
          </w:p>
        </w:tc>
        <w:tc>
          <w:tcPr>
            <w:tcW w:w="476" w:type="pct"/>
          </w:tcPr>
          <w:p w14:paraId="15106505" w14:textId="77777777" w:rsidR="005C6018" w:rsidRPr="0078021C" w:rsidRDefault="005C6018" w:rsidP="001D5658">
            <w:pPr>
              <w:rPr>
                <w:rFonts w:ascii="Sassoon Infant Rg" w:hAnsi="Sassoon Infant Rg" w:cs="Tahoma"/>
                <w:sz w:val="16"/>
                <w:szCs w:val="16"/>
              </w:rPr>
            </w:pPr>
            <w:r w:rsidRPr="0078021C">
              <w:rPr>
                <w:rFonts w:ascii="Sassoon Infant Rg" w:hAnsi="Sassoon Infant Rg" w:cs="Tahoma"/>
                <w:sz w:val="16"/>
                <w:szCs w:val="16"/>
              </w:rPr>
              <w:t xml:space="preserve">I can use my own knowledge and use this to reinvent my story </w:t>
            </w:r>
            <w:r w:rsidR="001D5658">
              <w:rPr>
                <w:rFonts w:ascii="Sassoon Infant Rg" w:hAnsi="Sassoon Infant Rg" w:cs="Tahoma"/>
                <w:sz w:val="16"/>
                <w:szCs w:val="16"/>
              </w:rPr>
              <w:t>narrative.</w:t>
            </w:r>
          </w:p>
        </w:tc>
        <w:tc>
          <w:tcPr>
            <w:tcW w:w="242" w:type="pct"/>
            <w:shd w:val="clear" w:color="auto" w:fill="B8CCE4"/>
          </w:tcPr>
          <w:p w14:paraId="31002664"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SC:</w:t>
            </w:r>
          </w:p>
        </w:tc>
        <w:tc>
          <w:tcPr>
            <w:tcW w:w="513" w:type="pct"/>
            <w:shd w:val="clear" w:color="auto" w:fill="auto"/>
          </w:tcPr>
          <w:p w14:paraId="6DCD9F4B" w14:textId="77777777" w:rsidR="005C6018" w:rsidRPr="0078021C" w:rsidRDefault="005C6018" w:rsidP="0078021C">
            <w:pPr>
              <w:rPr>
                <w:rFonts w:ascii="Sassoon Infant Rg" w:hAnsi="Sassoon Infant Rg" w:cs="Tahoma"/>
                <w:sz w:val="16"/>
                <w:szCs w:val="16"/>
              </w:rPr>
            </w:pPr>
            <w:r w:rsidRPr="0078021C">
              <w:rPr>
                <w:rFonts w:ascii="Sassoon Infant Rg" w:hAnsi="Sassoon Infant Rg" w:cs="Tahoma"/>
                <w:sz w:val="16"/>
                <w:szCs w:val="16"/>
              </w:rPr>
              <w:t xml:space="preserve">I can use my invented story characters to </w:t>
            </w:r>
            <w:r w:rsidR="0078021C">
              <w:rPr>
                <w:rFonts w:ascii="Sassoon Infant Rg" w:hAnsi="Sassoon Infant Rg" w:cs="Tahoma"/>
                <w:sz w:val="16"/>
                <w:szCs w:val="16"/>
              </w:rPr>
              <w:t>invent a different story.</w:t>
            </w:r>
          </w:p>
        </w:tc>
        <w:tc>
          <w:tcPr>
            <w:tcW w:w="241" w:type="pct"/>
            <w:shd w:val="clear" w:color="auto" w:fill="B8CCE4"/>
          </w:tcPr>
          <w:p w14:paraId="0464FFB4"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SC:</w:t>
            </w:r>
          </w:p>
        </w:tc>
        <w:tc>
          <w:tcPr>
            <w:tcW w:w="587" w:type="pct"/>
            <w:shd w:val="clear" w:color="auto" w:fill="auto"/>
          </w:tcPr>
          <w:p w14:paraId="31B24ED2" w14:textId="77777777" w:rsidR="005C6018" w:rsidRPr="0078021C" w:rsidRDefault="005C6018" w:rsidP="0078021C">
            <w:pPr>
              <w:rPr>
                <w:rFonts w:ascii="Sassoon Infant Rg" w:hAnsi="Sassoon Infant Rg" w:cs="Tahoma"/>
                <w:sz w:val="16"/>
                <w:szCs w:val="16"/>
              </w:rPr>
            </w:pPr>
            <w:r w:rsidRPr="0078021C">
              <w:rPr>
                <w:rFonts w:ascii="Sassoon Infant Rg" w:hAnsi="Sassoon Infant Rg" w:cs="Tahoma"/>
                <w:sz w:val="16"/>
                <w:szCs w:val="16"/>
              </w:rPr>
              <w:t xml:space="preserve">I can </w:t>
            </w:r>
            <w:r w:rsidR="0078021C">
              <w:rPr>
                <w:rFonts w:ascii="Sassoon Infant Rg" w:hAnsi="Sassoon Infant Rg" w:cs="Tahoma"/>
                <w:sz w:val="16"/>
                <w:szCs w:val="16"/>
              </w:rPr>
              <w:t xml:space="preserve">share my story orally. </w:t>
            </w:r>
          </w:p>
        </w:tc>
        <w:tc>
          <w:tcPr>
            <w:tcW w:w="253" w:type="pct"/>
            <w:shd w:val="clear" w:color="auto" w:fill="B8CCE4"/>
          </w:tcPr>
          <w:p w14:paraId="20868B22"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SC:</w:t>
            </w:r>
          </w:p>
        </w:tc>
        <w:tc>
          <w:tcPr>
            <w:tcW w:w="2022" w:type="pct"/>
            <w:gridSpan w:val="2"/>
          </w:tcPr>
          <w:p w14:paraId="64945DB5"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I can think in sentences.</w:t>
            </w:r>
            <w:r w:rsidRPr="0078021C">
              <w:rPr>
                <w:rFonts w:ascii="Sassoon Infant Rg" w:hAnsi="Sassoon Infant Rg" w:cs="Tahoma"/>
                <w:sz w:val="16"/>
                <w:szCs w:val="16"/>
              </w:rPr>
              <w:br/>
              <w:t>I can use letter sounds to build up words.</w:t>
            </w:r>
          </w:p>
        </w:tc>
      </w:tr>
      <w:tr w:rsidR="005C6018" w:rsidRPr="008B5A09" w14:paraId="2F52EBB0" w14:textId="77777777" w:rsidTr="00391D52">
        <w:trPr>
          <w:trHeight w:val="141"/>
        </w:trPr>
        <w:tc>
          <w:tcPr>
            <w:tcW w:w="489" w:type="pct"/>
            <w:vMerge/>
            <w:shd w:val="clear" w:color="auto" w:fill="B8CCE4"/>
          </w:tcPr>
          <w:p w14:paraId="4EFE0DC6" w14:textId="77777777" w:rsidR="005C6018" w:rsidRPr="008B5A09" w:rsidRDefault="005C6018" w:rsidP="00C927C6">
            <w:pPr>
              <w:rPr>
                <w:rFonts w:ascii="Sassoon Infant Rg" w:hAnsi="Sassoon Infant Rg" w:cs="Tahoma"/>
                <w:sz w:val="16"/>
                <w:szCs w:val="16"/>
              </w:rPr>
            </w:pPr>
          </w:p>
        </w:tc>
        <w:tc>
          <w:tcPr>
            <w:tcW w:w="177" w:type="pct"/>
            <w:shd w:val="clear" w:color="auto" w:fill="B8CCE4"/>
          </w:tcPr>
          <w:p w14:paraId="036344D8"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Context:</w:t>
            </w:r>
          </w:p>
        </w:tc>
        <w:tc>
          <w:tcPr>
            <w:tcW w:w="476" w:type="pct"/>
          </w:tcPr>
          <w:p w14:paraId="1254B2C4" w14:textId="77777777" w:rsidR="005C6018" w:rsidRPr="0078021C" w:rsidRDefault="005C6018" w:rsidP="001D5658">
            <w:pPr>
              <w:rPr>
                <w:rFonts w:ascii="Sassoon Infant Rg" w:hAnsi="Sassoon Infant Rg" w:cs="Tahoma"/>
                <w:sz w:val="16"/>
                <w:szCs w:val="16"/>
              </w:rPr>
            </w:pPr>
            <w:r w:rsidRPr="0078021C">
              <w:rPr>
                <w:rFonts w:ascii="Sassoon Infant Rg" w:hAnsi="Sassoon Infant Rg" w:cs="Tahoma"/>
                <w:sz w:val="16"/>
                <w:szCs w:val="16"/>
              </w:rPr>
              <w:t xml:space="preserve">Create your </w:t>
            </w:r>
            <w:r w:rsidR="001D5658">
              <w:rPr>
                <w:rFonts w:ascii="Sassoon Infant Rg" w:hAnsi="Sassoon Infant Rg" w:cs="Tahoma"/>
                <w:sz w:val="16"/>
                <w:szCs w:val="16"/>
              </w:rPr>
              <w:t>own path!</w:t>
            </w:r>
          </w:p>
        </w:tc>
        <w:tc>
          <w:tcPr>
            <w:tcW w:w="242" w:type="pct"/>
            <w:shd w:val="clear" w:color="auto" w:fill="B8CCE4"/>
          </w:tcPr>
          <w:p w14:paraId="565AC7B1"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Context:</w:t>
            </w:r>
          </w:p>
        </w:tc>
        <w:tc>
          <w:tcPr>
            <w:tcW w:w="513" w:type="pct"/>
            <w:shd w:val="clear" w:color="auto" w:fill="auto"/>
          </w:tcPr>
          <w:p w14:paraId="73ABBDDE" w14:textId="77777777" w:rsidR="005C6018" w:rsidRPr="0078021C" w:rsidRDefault="001D5658" w:rsidP="00C927C6">
            <w:pPr>
              <w:rPr>
                <w:rFonts w:ascii="Sassoon Infant Rg" w:hAnsi="Sassoon Infant Rg" w:cs="Tahoma"/>
                <w:sz w:val="16"/>
                <w:szCs w:val="16"/>
              </w:rPr>
            </w:pPr>
            <w:r>
              <w:rPr>
                <w:rFonts w:ascii="Sassoon Infant Rg" w:hAnsi="Sassoon Infant Rg" w:cs="Tahoma"/>
                <w:sz w:val="16"/>
                <w:szCs w:val="16"/>
              </w:rPr>
              <w:t>Who will help me?</w:t>
            </w:r>
          </w:p>
        </w:tc>
        <w:tc>
          <w:tcPr>
            <w:tcW w:w="241" w:type="pct"/>
            <w:shd w:val="clear" w:color="auto" w:fill="B8CCE4"/>
          </w:tcPr>
          <w:p w14:paraId="1E9FF56C"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Context:</w:t>
            </w:r>
          </w:p>
        </w:tc>
        <w:tc>
          <w:tcPr>
            <w:tcW w:w="587" w:type="pct"/>
            <w:shd w:val="clear" w:color="auto" w:fill="auto"/>
          </w:tcPr>
          <w:p w14:paraId="7996E8CD"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IPad Innovation!</w:t>
            </w:r>
          </w:p>
        </w:tc>
        <w:tc>
          <w:tcPr>
            <w:tcW w:w="253" w:type="pct"/>
            <w:shd w:val="clear" w:color="auto" w:fill="B8CCE4"/>
          </w:tcPr>
          <w:p w14:paraId="2D6E05FF" w14:textId="77777777" w:rsidR="005C6018" w:rsidRPr="0078021C" w:rsidRDefault="005C6018" w:rsidP="00C927C6">
            <w:pPr>
              <w:rPr>
                <w:rFonts w:ascii="Sassoon Infant Rg" w:hAnsi="Sassoon Infant Rg" w:cs="Tahoma"/>
                <w:sz w:val="16"/>
                <w:szCs w:val="16"/>
              </w:rPr>
            </w:pPr>
            <w:r w:rsidRPr="0078021C">
              <w:rPr>
                <w:rFonts w:ascii="Sassoon Infant Rg" w:hAnsi="Sassoon Infant Rg" w:cs="Tahoma"/>
                <w:sz w:val="16"/>
                <w:szCs w:val="16"/>
              </w:rPr>
              <w:t>Context:</w:t>
            </w:r>
          </w:p>
        </w:tc>
        <w:tc>
          <w:tcPr>
            <w:tcW w:w="2022" w:type="pct"/>
            <w:gridSpan w:val="2"/>
          </w:tcPr>
          <w:p w14:paraId="70E8D57C" w14:textId="77777777" w:rsidR="005C6018" w:rsidRPr="0078021C" w:rsidRDefault="001D5658" w:rsidP="00C927C6">
            <w:pPr>
              <w:rPr>
                <w:rFonts w:ascii="Sassoon Infant Rg" w:hAnsi="Sassoon Infant Rg" w:cs="Tahoma"/>
                <w:sz w:val="16"/>
                <w:szCs w:val="16"/>
              </w:rPr>
            </w:pPr>
            <w:r>
              <w:rPr>
                <w:rFonts w:ascii="Sassoon Infant Rg" w:hAnsi="Sassoon Infant Rg" w:cs="Tahoma"/>
                <w:sz w:val="16"/>
                <w:szCs w:val="16"/>
              </w:rPr>
              <w:t>The little red elf!</w:t>
            </w:r>
          </w:p>
        </w:tc>
      </w:tr>
      <w:tr w:rsidR="005C6018" w:rsidRPr="008B5A09" w14:paraId="5AA9CE6E" w14:textId="77777777" w:rsidTr="006703F2">
        <w:trPr>
          <w:trHeight w:val="3033"/>
        </w:trPr>
        <w:tc>
          <w:tcPr>
            <w:tcW w:w="489" w:type="pct"/>
            <w:vMerge/>
          </w:tcPr>
          <w:p w14:paraId="1B28794F" w14:textId="77777777" w:rsidR="005C6018" w:rsidRPr="008B5A09" w:rsidRDefault="005C6018" w:rsidP="00C927C6">
            <w:pPr>
              <w:rPr>
                <w:rFonts w:ascii="Sassoon Infant Rg" w:hAnsi="Sassoon Infant Rg" w:cs="Tahoma"/>
                <w:sz w:val="16"/>
                <w:szCs w:val="16"/>
              </w:rPr>
            </w:pPr>
          </w:p>
        </w:tc>
        <w:tc>
          <w:tcPr>
            <w:tcW w:w="653" w:type="pct"/>
            <w:gridSpan w:val="2"/>
          </w:tcPr>
          <w:p w14:paraId="7AC29247" w14:textId="77777777" w:rsidR="005C6018" w:rsidRPr="00391D52" w:rsidRDefault="005C6018" w:rsidP="005C6018">
            <w:pPr>
              <w:rPr>
                <w:rFonts w:ascii="Sassoon Infant Rg" w:hAnsi="Sassoon Infant Rg"/>
                <w:color w:val="FF0000"/>
                <w:sz w:val="19"/>
                <w:szCs w:val="19"/>
              </w:rPr>
            </w:pPr>
            <w:r w:rsidRPr="00391D52">
              <w:rPr>
                <w:rFonts w:ascii="Sassoon Infant Rg" w:hAnsi="Sassoon Infant Rg"/>
                <w:color w:val="FF0000"/>
                <w:sz w:val="19"/>
                <w:szCs w:val="19"/>
              </w:rPr>
              <w:t>INNOVATION</w:t>
            </w:r>
          </w:p>
          <w:p w14:paraId="1572B20B" w14:textId="77777777" w:rsidR="005C6018" w:rsidRPr="00391D52" w:rsidRDefault="001D5658" w:rsidP="001D5658">
            <w:pPr>
              <w:jc w:val="both"/>
              <w:rPr>
                <w:rFonts w:ascii="Sassoon Infant Rg" w:hAnsi="Sassoon Infant Rg"/>
                <w:sz w:val="18"/>
                <w:szCs w:val="18"/>
              </w:rPr>
            </w:pPr>
            <w:r>
              <w:rPr>
                <w:rFonts w:ascii="Sassoon Infant Rg" w:hAnsi="Sassoon Infant Rg"/>
                <w:sz w:val="18"/>
                <w:szCs w:val="18"/>
              </w:rPr>
              <w:t xml:space="preserve">Busy, busy! Elf does not stop! With only a few more weeks until Christmas, Elf has written us a letter to say he is ever so tired due to all of his jobs! </w:t>
            </w:r>
            <w:r w:rsidR="005C6018" w:rsidRPr="00391D52">
              <w:rPr>
                <w:rFonts w:ascii="Sassoon Infant Rg" w:hAnsi="Sassoon Infant Rg"/>
                <w:sz w:val="18"/>
                <w:szCs w:val="18"/>
              </w:rPr>
              <w:t xml:space="preserve">Collect ideas from the children about </w:t>
            </w:r>
            <w:r>
              <w:rPr>
                <w:rFonts w:ascii="Sassoon Infant Rg" w:hAnsi="Sassoon Infant Rg"/>
                <w:sz w:val="18"/>
                <w:szCs w:val="18"/>
              </w:rPr>
              <w:t xml:space="preserve">what the Elf may be up to. </w:t>
            </w:r>
            <w:r w:rsidR="00391D52" w:rsidRPr="00391D52">
              <w:rPr>
                <w:rFonts w:ascii="Sassoon Infant Rg" w:hAnsi="Sassoon Infant Rg"/>
                <w:sz w:val="18"/>
                <w:szCs w:val="18"/>
              </w:rPr>
              <w:t xml:space="preserve">For example: </w:t>
            </w:r>
            <w:r>
              <w:rPr>
                <w:rFonts w:ascii="Sassoon Infant Rg" w:hAnsi="Sassoon Infant Rg"/>
                <w:sz w:val="18"/>
                <w:szCs w:val="18"/>
              </w:rPr>
              <w:t>writing the gift tags, checking Santa Cam, feeding the reindeer! Model write using story structure and then have children write at least one different scenario in books.</w:t>
            </w:r>
          </w:p>
        </w:tc>
        <w:tc>
          <w:tcPr>
            <w:tcW w:w="755" w:type="pct"/>
            <w:gridSpan w:val="2"/>
          </w:tcPr>
          <w:p w14:paraId="6C251A66" w14:textId="77777777" w:rsidR="005C6018" w:rsidRDefault="005C6018" w:rsidP="005C6018">
            <w:pPr>
              <w:rPr>
                <w:rFonts w:ascii="Sassoon Infant Rg" w:hAnsi="Sassoon Infant Rg" w:cs="Tahoma"/>
                <w:color w:val="FF0000"/>
                <w:sz w:val="20"/>
                <w:szCs w:val="16"/>
              </w:rPr>
            </w:pPr>
            <w:r>
              <w:rPr>
                <w:rFonts w:ascii="Sassoon Infant Rg" w:hAnsi="Sassoon Infant Rg" w:cs="Tahoma"/>
                <w:color w:val="FF0000"/>
                <w:sz w:val="20"/>
                <w:szCs w:val="16"/>
              </w:rPr>
              <w:t>INNOVATION</w:t>
            </w:r>
          </w:p>
          <w:p w14:paraId="6672A30E" w14:textId="77777777" w:rsidR="005C6018" w:rsidRPr="00391D52" w:rsidRDefault="005C6018" w:rsidP="00391D52">
            <w:pPr>
              <w:jc w:val="both"/>
              <w:rPr>
                <w:rFonts w:ascii="Sassoon Infant Rg" w:hAnsi="Sassoon Infant Rg"/>
                <w:sz w:val="18"/>
                <w:szCs w:val="18"/>
              </w:rPr>
            </w:pPr>
            <w:r w:rsidRPr="00391D52">
              <w:rPr>
                <w:rFonts w:ascii="Sassoon Infant Rg" w:hAnsi="Sassoon Infant Rg"/>
                <w:sz w:val="18"/>
                <w:szCs w:val="18"/>
              </w:rPr>
              <w:t>Show children story ma</w:t>
            </w:r>
            <w:r w:rsidR="001D5658">
              <w:rPr>
                <w:rFonts w:ascii="Sassoon Infant Rg" w:hAnsi="Sassoon Infant Rg"/>
                <w:sz w:val="18"/>
                <w:szCs w:val="18"/>
              </w:rPr>
              <w:t>p of the</w:t>
            </w:r>
            <w:r w:rsidRPr="00391D52">
              <w:rPr>
                <w:rFonts w:ascii="Sassoon Infant Rg" w:hAnsi="Sassoon Infant Rg"/>
                <w:sz w:val="18"/>
                <w:szCs w:val="18"/>
              </w:rPr>
              <w:t xml:space="preserve"> story. As a class, retell the story, remembering key actions and vocabulary. </w:t>
            </w:r>
          </w:p>
          <w:p w14:paraId="56E62E6B" w14:textId="77777777" w:rsidR="00391D52" w:rsidRPr="00391D52" w:rsidRDefault="00391D52" w:rsidP="00391D52">
            <w:pPr>
              <w:jc w:val="both"/>
              <w:rPr>
                <w:rFonts w:ascii="Sassoon Infant Rg" w:hAnsi="Sassoon Infant Rg"/>
                <w:sz w:val="18"/>
                <w:szCs w:val="18"/>
              </w:rPr>
            </w:pPr>
          </w:p>
          <w:p w14:paraId="578FB302" w14:textId="77777777" w:rsidR="005C6018" w:rsidRDefault="005C6018" w:rsidP="00391D52">
            <w:pPr>
              <w:jc w:val="both"/>
              <w:rPr>
                <w:rFonts w:ascii="Sassoon Infant Rg" w:hAnsi="Sassoon Infant Rg"/>
                <w:sz w:val="18"/>
                <w:szCs w:val="18"/>
              </w:rPr>
            </w:pPr>
            <w:r w:rsidRPr="00391D52">
              <w:rPr>
                <w:rFonts w:ascii="Sassoon Infant Rg" w:hAnsi="Sassoon Infant Rg"/>
                <w:sz w:val="18"/>
                <w:szCs w:val="18"/>
              </w:rPr>
              <w:t>This week we will be changing parts of our story map</w:t>
            </w:r>
            <w:r w:rsidR="001D5658">
              <w:rPr>
                <w:rFonts w:ascii="Sassoon Infant Rg" w:hAnsi="Sassoon Infant Rg"/>
                <w:sz w:val="18"/>
                <w:szCs w:val="18"/>
              </w:rPr>
              <w:t xml:space="preserve"> to create a brand new Elf</w:t>
            </w:r>
            <w:r w:rsidRPr="00391D52">
              <w:rPr>
                <w:rFonts w:ascii="Sassoon Infant Rg" w:hAnsi="Sassoon Infant Rg"/>
                <w:sz w:val="18"/>
                <w:szCs w:val="18"/>
              </w:rPr>
              <w:t xml:space="preserve"> story</w:t>
            </w:r>
            <w:r w:rsidR="00E13555">
              <w:rPr>
                <w:rFonts w:ascii="Sassoon Infant Rg" w:hAnsi="Sassoon Infant Rg"/>
                <w:sz w:val="18"/>
                <w:szCs w:val="18"/>
              </w:rPr>
              <w:t>.</w:t>
            </w:r>
            <w:r w:rsidRPr="00391D52">
              <w:rPr>
                <w:rFonts w:ascii="Sassoon Infant Rg" w:hAnsi="Sassoon Infant Rg"/>
                <w:sz w:val="18"/>
                <w:szCs w:val="18"/>
              </w:rPr>
              <w:t xml:space="preserve"> </w:t>
            </w:r>
            <w:r w:rsidR="001D5658">
              <w:rPr>
                <w:rFonts w:ascii="Sassoon Infant Rg" w:hAnsi="Sassoon Infant Rg"/>
                <w:sz w:val="18"/>
                <w:szCs w:val="18"/>
              </w:rPr>
              <w:t>Elf</w:t>
            </w:r>
            <w:r w:rsidRPr="00391D52">
              <w:rPr>
                <w:rFonts w:ascii="Sassoon Infant Rg" w:hAnsi="Sassoon Infant Rg"/>
                <w:sz w:val="18"/>
                <w:szCs w:val="18"/>
              </w:rPr>
              <w:t xml:space="preserve"> to </w:t>
            </w:r>
            <w:r w:rsidR="00E13555">
              <w:rPr>
                <w:rFonts w:ascii="Sassoon Infant Rg" w:hAnsi="Sassoon Infant Rg"/>
                <w:sz w:val="18"/>
                <w:szCs w:val="18"/>
              </w:rPr>
              <w:t xml:space="preserve">be </w:t>
            </w:r>
            <w:r w:rsidR="001D5658">
              <w:rPr>
                <w:rFonts w:ascii="Sassoon Infant Rg" w:hAnsi="Sassoon Infant Rg"/>
                <w:sz w:val="18"/>
                <w:szCs w:val="18"/>
              </w:rPr>
              <w:t>given new jobs. For example, who will help me check the Santa cam?</w:t>
            </w:r>
          </w:p>
          <w:p w14:paraId="3ED34265" w14:textId="77777777" w:rsidR="00E13555" w:rsidRDefault="00E13555" w:rsidP="00391D52">
            <w:pPr>
              <w:jc w:val="both"/>
              <w:rPr>
                <w:rFonts w:ascii="Sassoon Infant Rg" w:hAnsi="Sassoon Infant Rg"/>
                <w:sz w:val="18"/>
                <w:szCs w:val="18"/>
              </w:rPr>
            </w:pPr>
          </w:p>
          <w:p w14:paraId="49A70165" w14:textId="77777777" w:rsidR="005C6018" w:rsidRDefault="00391D52" w:rsidP="00391D52">
            <w:pPr>
              <w:jc w:val="both"/>
              <w:rPr>
                <w:rFonts w:ascii="Sassoon Infant Rg" w:hAnsi="Sassoon Infant Rg"/>
                <w:sz w:val="18"/>
                <w:szCs w:val="18"/>
              </w:rPr>
            </w:pPr>
            <w:r>
              <w:rPr>
                <w:rFonts w:ascii="Sassoon Infant Rg" w:hAnsi="Sassoon Infant Rg"/>
                <w:sz w:val="18"/>
                <w:szCs w:val="18"/>
              </w:rPr>
              <w:t>M</w:t>
            </w:r>
            <w:r w:rsidR="005C6018" w:rsidRPr="00391D52">
              <w:rPr>
                <w:rFonts w:ascii="Sassoon Infant Rg" w:hAnsi="Sassoon Infant Rg"/>
                <w:sz w:val="18"/>
                <w:szCs w:val="18"/>
              </w:rPr>
              <w:t>odel editing story map</w:t>
            </w:r>
            <w:r w:rsidR="001D5658">
              <w:rPr>
                <w:rFonts w:ascii="Sassoon Infant Rg" w:hAnsi="Sassoon Infant Rg"/>
                <w:sz w:val="18"/>
                <w:szCs w:val="18"/>
              </w:rPr>
              <w:t xml:space="preserve"> using post-it notes to replace</w:t>
            </w:r>
            <w:r w:rsidR="00E13555">
              <w:rPr>
                <w:rFonts w:ascii="Sassoon Infant Rg" w:hAnsi="Sassoon Infant Rg"/>
                <w:sz w:val="18"/>
                <w:szCs w:val="18"/>
              </w:rPr>
              <w:t xml:space="preserve"> parts</w:t>
            </w:r>
            <w:r w:rsidR="005C6018" w:rsidRPr="00391D52">
              <w:rPr>
                <w:rFonts w:ascii="Sassoon Infant Rg" w:hAnsi="Sassoon Infant Rg"/>
                <w:sz w:val="18"/>
                <w:szCs w:val="18"/>
              </w:rPr>
              <w:t>. Throughout, return to the beginning and retell story with children. M</w:t>
            </w:r>
            <w:r w:rsidR="00E13555">
              <w:rPr>
                <w:rFonts w:ascii="Sassoon Infant Rg" w:hAnsi="Sassoon Infant Rg"/>
                <w:sz w:val="18"/>
                <w:szCs w:val="18"/>
              </w:rPr>
              <w:t>odel how to edit key parts</w:t>
            </w:r>
            <w:r>
              <w:rPr>
                <w:rFonts w:ascii="Sassoon Infant Rg" w:hAnsi="Sassoon Infant Rg"/>
                <w:sz w:val="18"/>
                <w:szCs w:val="18"/>
              </w:rPr>
              <w:t xml:space="preserve"> </w:t>
            </w:r>
            <w:r w:rsidR="005C6018" w:rsidRPr="00391D52">
              <w:rPr>
                <w:rFonts w:ascii="Sassoon Infant Rg" w:hAnsi="Sassoon Infant Rg"/>
                <w:sz w:val="18"/>
                <w:szCs w:val="18"/>
              </w:rPr>
              <w:t>to still make the story make sense.</w:t>
            </w:r>
          </w:p>
          <w:p w14:paraId="26ED5E54" w14:textId="77777777" w:rsidR="0078021C" w:rsidRPr="00391D52" w:rsidRDefault="00E13555" w:rsidP="001D5658">
            <w:pPr>
              <w:jc w:val="both"/>
              <w:rPr>
                <w:rFonts w:ascii="Sassoon Infant Rg" w:hAnsi="Sassoon Infant Rg"/>
                <w:sz w:val="18"/>
                <w:szCs w:val="18"/>
              </w:rPr>
            </w:pPr>
            <w:r>
              <w:rPr>
                <w:rFonts w:ascii="Sassoon Infant Rg" w:hAnsi="Sassoon Infant Rg"/>
                <w:sz w:val="18"/>
                <w:szCs w:val="18"/>
              </w:rPr>
              <w:t>Children to use perfo</w:t>
            </w:r>
            <w:r w:rsidR="001D5658">
              <w:rPr>
                <w:rFonts w:ascii="Sassoon Infant Rg" w:hAnsi="Sassoon Infant Rg"/>
                <w:sz w:val="18"/>
                <w:szCs w:val="18"/>
              </w:rPr>
              <w:t>rma to create own edit.</w:t>
            </w:r>
          </w:p>
        </w:tc>
        <w:tc>
          <w:tcPr>
            <w:tcW w:w="828" w:type="pct"/>
            <w:gridSpan w:val="2"/>
          </w:tcPr>
          <w:p w14:paraId="7B487FCC" w14:textId="77777777" w:rsidR="005C6018" w:rsidRPr="008B5A09" w:rsidRDefault="005C6018" w:rsidP="000E4107">
            <w:pPr>
              <w:rPr>
                <w:rFonts w:ascii="Sassoon Infant Rg" w:hAnsi="Sassoon Infant Rg" w:cs="Tahoma"/>
                <w:color w:val="FF0000"/>
                <w:sz w:val="20"/>
                <w:szCs w:val="16"/>
              </w:rPr>
            </w:pPr>
            <w:r>
              <w:rPr>
                <w:rFonts w:ascii="Sassoon Infant Rg" w:hAnsi="Sassoon Infant Rg" w:cs="Tahoma"/>
                <w:color w:val="FF0000"/>
                <w:sz w:val="20"/>
                <w:szCs w:val="16"/>
              </w:rPr>
              <w:t>INNOVATION</w:t>
            </w:r>
          </w:p>
          <w:p w14:paraId="275BB9A9" w14:textId="77777777" w:rsidR="005C6018" w:rsidRDefault="005C6018" w:rsidP="00391D52">
            <w:pPr>
              <w:jc w:val="both"/>
              <w:rPr>
                <w:rFonts w:ascii="Sassoon Infant Rg" w:hAnsi="Sassoon Infant Rg"/>
                <w:sz w:val="18"/>
                <w:szCs w:val="19"/>
              </w:rPr>
            </w:pPr>
            <w:r w:rsidRPr="00391D52">
              <w:rPr>
                <w:rFonts w:ascii="Sassoon Infant Rg" w:hAnsi="Sassoon Infant Rg"/>
                <w:sz w:val="18"/>
                <w:szCs w:val="19"/>
              </w:rPr>
              <w:t xml:space="preserve">Children use iPads and innovative plans to retell their new story. Children record themselves telling partner their innovative story, recording this for Seesaw. </w:t>
            </w:r>
          </w:p>
          <w:p w14:paraId="04EE4850" w14:textId="77777777" w:rsidR="00CB36BF" w:rsidRPr="00391D52" w:rsidRDefault="00CB36BF" w:rsidP="00391D52">
            <w:pPr>
              <w:jc w:val="both"/>
              <w:rPr>
                <w:rFonts w:ascii="Sassoon Infant Rg" w:hAnsi="Sassoon Infant Rg"/>
                <w:sz w:val="18"/>
                <w:szCs w:val="19"/>
              </w:rPr>
            </w:pPr>
          </w:p>
          <w:p w14:paraId="4458D637" w14:textId="77777777" w:rsidR="005C6018" w:rsidRPr="008B5A09" w:rsidRDefault="005C6018" w:rsidP="00391D52">
            <w:pPr>
              <w:jc w:val="both"/>
              <w:rPr>
                <w:rFonts w:ascii="Sassoon Infant Rg" w:hAnsi="Sassoon Infant Rg" w:cs="Tahoma"/>
                <w:color w:val="FF0000"/>
                <w:sz w:val="20"/>
                <w:szCs w:val="16"/>
              </w:rPr>
            </w:pPr>
            <w:r w:rsidRPr="00391D52">
              <w:rPr>
                <w:rFonts w:ascii="Sassoon Infant Rg" w:hAnsi="Sassoon Infant Rg"/>
                <w:sz w:val="18"/>
                <w:szCs w:val="19"/>
              </w:rPr>
              <w:t>Remind the children to their expression, their use of punctuation etc.</w:t>
            </w:r>
          </w:p>
        </w:tc>
        <w:tc>
          <w:tcPr>
            <w:tcW w:w="2275" w:type="pct"/>
            <w:gridSpan w:val="3"/>
            <w:tcBorders>
              <w:bottom w:val="single" w:sz="4" w:space="0" w:color="auto"/>
            </w:tcBorders>
          </w:tcPr>
          <w:p w14:paraId="1F1EDBD1" w14:textId="77777777" w:rsidR="005C6018" w:rsidRDefault="005C6018" w:rsidP="00C927C6">
            <w:pPr>
              <w:rPr>
                <w:rFonts w:ascii="Sassoon Infant Rg" w:hAnsi="Sassoon Infant Rg" w:cs="Tahoma"/>
                <w:color w:val="FF0000"/>
                <w:sz w:val="20"/>
                <w:szCs w:val="16"/>
              </w:rPr>
            </w:pPr>
            <w:r w:rsidRPr="008B5A09">
              <w:rPr>
                <w:rFonts w:ascii="Sassoon Infant Rg" w:hAnsi="Sassoon Infant Rg" w:cs="Tahoma"/>
                <w:color w:val="FF0000"/>
                <w:sz w:val="20"/>
                <w:szCs w:val="16"/>
              </w:rPr>
              <w:t>INDEPENDENT APPLICATION – HOT WRITE</w:t>
            </w:r>
          </w:p>
          <w:p w14:paraId="7DE3A09D" w14:textId="77777777" w:rsidR="005C6018" w:rsidRPr="00391D52" w:rsidRDefault="005C6018" w:rsidP="00391D52">
            <w:pPr>
              <w:jc w:val="both"/>
              <w:rPr>
                <w:rFonts w:ascii="Sassoon Infant Rg" w:hAnsi="Sassoon Infant Rg" w:cs="Tahoma"/>
                <w:sz w:val="18"/>
                <w:szCs w:val="16"/>
              </w:rPr>
            </w:pPr>
            <w:r w:rsidRPr="00391D52">
              <w:rPr>
                <w:rFonts w:ascii="Sassoon Infant Rg" w:hAnsi="Sassoon Infant Rg" w:cs="Tahoma"/>
                <w:sz w:val="18"/>
                <w:szCs w:val="16"/>
              </w:rPr>
              <w:t>Remind the children that the</w:t>
            </w:r>
            <w:r w:rsidR="001D5658">
              <w:rPr>
                <w:rFonts w:ascii="Sassoon Infant Rg" w:hAnsi="Sassoon Infant Rg" w:cs="Tahoma"/>
                <w:sz w:val="18"/>
                <w:szCs w:val="16"/>
              </w:rPr>
              <w:t>y are going to write ‘The Little Red Elf.’</w:t>
            </w:r>
          </w:p>
          <w:p w14:paraId="20959003" w14:textId="77777777" w:rsidR="005C6018" w:rsidRPr="00391D52" w:rsidRDefault="005C6018" w:rsidP="00391D52">
            <w:pPr>
              <w:jc w:val="both"/>
              <w:rPr>
                <w:rFonts w:ascii="Sassoon Infant Rg" w:hAnsi="Sassoon Infant Rg" w:cs="Tahoma"/>
                <w:sz w:val="18"/>
                <w:szCs w:val="16"/>
              </w:rPr>
            </w:pPr>
          </w:p>
          <w:p w14:paraId="24C28900" w14:textId="77777777" w:rsidR="005C6018" w:rsidRPr="00391D52" w:rsidRDefault="001D5658" w:rsidP="00391D52">
            <w:pPr>
              <w:jc w:val="both"/>
              <w:rPr>
                <w:rFonts w:ascii="Sassoon Infant Rg" w:hAnsi="Sassoon Infant Rg" w:cs="Tahoma"/>
                <w:sz w:val="18"/>
                <w:szCs w:val="16"/>
              </w:rPr>
            </w:pPr>
            <w:r>
              <w:rPr>
                <w:rFonts w:ascii="Sassoon Infant Rg" w:hAnsi="Sassoon Infant Rg" w:cs="Tahoma"/>
                <w:sz w:val="18"/>
                <w:szCs w:val="16"/>
              </w:rPr>
              <w:t xml:space="preserve">Discuss </w:t>
            </w:r>
            <w:r w:rsidR="005C6018" w:rsidRPr="00391D52">
              <w:rPr>
                <w:rFonts w:ascii="Sassoon Infant Rg" w:hAnsi="Sassoon Infant Rg" w:cs="Tahoma"/>
                <w:sz w:val="18"/>
                <w:szCs w:val="16"/>
              </w:rPr>
              <w:t>story, focussing on language and structures.</w:t>
            </w:r>
          </w:p>
          <w:p w14:paraId="560E8A88" w14:textId="77777777" w:rsidR="005C6018" w:rsidRPr="00391D52" w:rsidRDefault="005C6018" w:rsidP="00391D52">
            <w:pPr>
              <w:jc w:val="both"/>
              <w:rPr>
                <w:rFonts w:ascii="Sassoon Infant Rg" w:hAnsi="Sassoon Infant Rg" w:cs="Tahoma"/>
                <w:sz w:val="18"/>
                <w:szCs w:val="16"/>
              </w:rPr>
            </w:pPr>
            <w:r w:rsidRPr="00391D52">
              <w:rPr>
                <w:rFonts w:ascii="Sassoon Infant Rg" w:hAnsi="Sassoon Infant Rg" w:cs="Tahoma"/>
                <w:sz w:val="18"/>
                <w:szCs w:val="16"/>
              </w:rPr>
              <w:t xml:space="preserve">Remind children to use the Magpie board and their </w:t>
            </w:r>
            <w:r w:rsidR="001D5658">
              <w:rPr>
                <w:rFonts w:ascii="Sassoon Infant Rg" w:hAnsi="Sassoon Infant Rg" w:cs="Tahoma"/>
                <w:sz w:val="18"/>
                <w:szCs w:val="16"/>
              </w:rPr>
              <w:t xml:space="preserve">story maps. </w:t>
            </w:r>
            <w:r w:rsidRPr="00391D52">
              <w:rPr>
                <w:rFonts w:ascii="Sassoon Infant Rg" w:hAnsi="Sassoon Infant Rg" w:cs="Tahoma"/>
                <w:sz w:val="18"/>
                <w:szCs w:val="16"/>
              </w:rPr>
              <w:t xml:space="preserve"> </w:t>
            </w:r>
          </w:p>
          <w:p w14:paraId="06E572D4" w14:textId="77777777" w:rsidR="005C6018" w:rsidRPr="00B45D43" w:rsidRDefault="005C6018" w:rsidP="00B45D43">
            <w:pPr>
              <w:rPr>
                <w:rFonts w:ascii="Sassoon Infant Rg" w:hAnsi="Sassoon Infant Rg" w:cs="Tahoma"/>
                <w:sz w:val="20"/>
                <w:szCs w:val="16"/>
              </w:rPr>
            </w:pPr>
          </w:p>
          <w:p w14:paraId="2B72E650" w14:textId="77777777" w:rsidR="005C6018" w:rsidRDefault="005C6018" w:rsidP="00C927C6">
            <w:pPr>
              <w:rPr>
                <w:rFonts w:ascii="Sassoon Infant Rg" w:hAnsi="Sassoon Infant Rg" w:cs="Tahoma"/>
                <w:color w:val="FF0000"/>
                <w:sz w:val="20"/>
                <w:szCs w:val="16"/>
              </w:rPr>
            </w:pPr>
          </w:p>
          <w:p w14:paraId="71FA66D9" w14:textId="77777777" w:rsidR="005C6018" w:rsidRDefault="005C6018" w:rsidP="00C927C6">
            <w:pPr>
              <w:rPr>
                <w:rFonts w:ascii="Sassoon Infant Rg" w:hAnsi="Sassoon Infant Rg" w:cs="Tahoma"/>
                <w:color w:val="FF0000"/>
                <w:sz w:val="20"/>
                <w:szCs w:val="16"/>
              </w:rPr>
            </w:pPr>
          </w:p>
          <w:p w14:paraId="2E48803B" w14:textId="77777777" w:rsidR="005C6018" w:rsidRPr="008B5A09" w:rsidRDefault="005C6018" w:rsidP="00C927C6">
            <w:pPr>
              <w:rPr>
                <w:rFonts w:ascii="Sassoon Infant Rg" w:hAnsi="Sassoon Infant Rg" w:cs="Tahoma"/>
                <w:color w:val="FF0000"/>
                <w:sz w:val="20"/>
                <w:szCs w:val="16"/>
              </w:rPr>
            </w:pPr>
          </w:p>
          <w:p w14:paraId="2E6C1267" w14:textId="77777777" w:rsidR="005C6018" w:rsidRPr="008B5A09" w:rsidRDefault="005C6018" w:rsidP="00C927C6">
            <w:pPr>
              <w:rPr>
                <w:rFonts w:ascii="Sassoon Infant Rg" w:hAnsi="Sassoon Infant Rg" w:cs="Tahoma"/>
                <w:sz w:val="20"/>
                <w:szCs w:val="16"/>
              </w:rPr>
            </w:pPr>
          </w:p>
          <w:p w14:paraId="030AD163" w14:textId="77777777" w:rsidR="005C6018" w:rsidRPr="008B5A09" w:rsidRDefault="005C6018" w:rsidP="00C927C6">
            <w:pPr>
              <w:rPr>
                <w:rFonts w:ascii="Sassoon Infant Rg" w:hAnsi="Sassoon Infant Rg" w:cs="Tahoma"/>
                <w:sz w:val="20"/>
                <w:szCs w:val="16"/>
              </w:rPr>
            </w:pPr>
          </w:p>
          <w:p w14:paraId="510F7FE1" w14:textId="77777777" w:rsidR="005C6018" w:rsidRPr="008B5A09" w:rsidRDefault="005C6018" w:rsidP="00095F15">
            <w:pPr>
              <w:rPr>
                <w:rFonts w:ascii="Sassoon Infant Rg" w:hAnsi="Sassoon Infant Rg" w:cs="Tahoma"/>
                <w:sz w:val="20"/>
                <w:szCs w:val="16"/>
              </w:rPr>
            </w:pPr>
          </w:p>
        </w:tc>
      </w:tr>
      <w:tr w:rsidR="005C6018" w:rsidRPr="00C050B0" w14:paraId="6898236F" w14:textId="77777777" w:rsidTr="006703F2">
        <w:trPr>
          <w:trHeight w:val="514"/>
        </w:trPr>
        <w:tc>
          <w:tcPr>
            <w:tcW w:w="481" w:type="pct"/>
            <w:shd w:val="clear" w:color="auto" w:fill="92D050"/>
            <w:vAlign w:val="center"/>
          </w:tcPr>
          <w:p w14:paraId="3F612DD3" w14:textId="77777777" w:rsidR="001D5658" w:rsidRPr="001D5658" w:rsidRDefault="001D5658" w:rsidP="001D5658">
            <w:pPr>
              <w:jc w:val="center"/>
              <w:rPr>
                <w:rFonts w:ascii="Sassoon Infant Rg" w:hAnsi="Sassoon Infant Rg" w:cs="Tahoma"/>
                <w:sz w:val="22"/>
                <w:szCs w:val="16"/>
              </w:rPr>
            </w:pPr>
            <w:r w:rsidRPr="001D5658">
              <w:rPr>
                <w:rFonts w:ascii="Sassoon Infant Rg" w:hAnsi="Sassoon Infant Rg" w:cs="Tahoma"/>
                <w:sz w:val="22"/>
                <w:szCs w:val="16"/>
              </w:rPr>
              <w:t>FOCUS</w:t>
            </w:r>
          </w:p>
          <w:p w14:paraId="0E27C5A8" w14:textId="77777777" w:rsidR="005C6018" w:rsidRPr="001D5658" w:rsidRDefault="001D5658" w:rsidP="001D5658">
            <w:pPr>
              <w:jc w:val="center"/>
              <w:rPr>
                <w:rFonts w:ascii="Sassoon Infant Rg" w:hAnsi="Sassoon Infant Rg" w:cs="Tahoma"/>
                <w:sz w:val="22"/>
                <w:szCs w:val="16"/>
              </w:rPr>
            </w:pPr>
            <w:r w:rsidRPr="001D5658">
              <w:rPr>
                <w:rFonts w:ascii="Sassoon Infant Rg" w:hAnsi="Sassoon Infant Rg" w:cs="Tahoma"/>
                <w:sz w:val="22"/>
                <w:szCs w:val="16"/>
              </w:rPr>
              <w:t>GROUP</w:t>
            </w:r>
          </w:p>
        </w:tc>
        <w:tc>
          <w:tcPr>
            <w:tcW w:w="709" w:type="pct"/>
            <w:gridSpan w:val="2"/>
          </w:tcPr>
          <w:p w14:paraId="26D674E1" w14:textId="77777777" w:rsidR="005C6018" w:rsidRPr="00CB36BF" w:rsidRDefault="00CB36BF" w:rsidP="00CB36BF">
            <w:pPr>
              <w:jc w:val="center"/>
              <w:rPr>
                <w:rFonts w:ascii="Sassoon Infant Rg" w:hAnsi="Sassoon Infant Rg" w:cs="Tahoma"/>
                <w:color w:val="FF0000"/>
                <w:sz w:val="20"/>
                <w:szCs w:val="16"/>
              </w:rPr>
            </w:pPr>
            <w:r w:rsidRPr="00CB36BF">
              <w:rPr>
                <w:rFonts w:ascii="Sassoon Infant Rg" w:hAnsi="Sassoon Infant Rg" w:cs="Tahoma"/>
                <w:color w:val="FF0000"/>
                <w:sz w:val="20"/>
                <w:szCs w:val="16"/>
              </w:rPr>
              <w:t xml:space="preserve">Given reinvention, guided read and RWI structure for making </w:t>
            </w:r>
            <w:r>
              <w:rPr>
                <w:rFonts w:ascii="Sassoon Infant Rg" w:hAnsi="Sassoon Infant Rg" w:cs="Tahoma"/>
                <w:color w:val="FF0000"/>
                <w:sz w:val="20"/>
                <w:szCs w:val="16"/>
              </w:rPr>
              <w:t xml:space="preserve">missing </w:t>
            </w:r>
            <w:r w:rsidRPr="00CB36BF">
              <w:rPr>
                <w:rFonts w:ascii="Sassoon Infant Rg" w:hAnsi="Sassoon Infant Rg" w:cs="Tahoma"/>
                <w:color w:val="FF0000"/>
                <w:sz w:val="20"/>
                <w:szCs w:val="16"/>
              </w:rPr>
              <w:t>words.</w:t>
            </w:r>
          </w:p>
        </w:tc>
        <w:tc>
          <w:tcPr>
            <w:tcW w:w="739" w:type="pct"/>
            <w:gridSpan w:val="2"/>
          </w:tcPr>
          <w:p w14:paraId="0C4EB415" w14:textId="77777777" w:rsidR="005C6018" w:rsidRPr="00CB36BF" w:rsidRDefault="00CB36BF" w:rsidP="00CB36BF">
            <w:pPr>
              <w:jc w:val="center"/>
              <w:rPr>
                <w:rFonts w:ascii="Sassoon Infant Rg" w:hAnsi="Sassoon Infant Rg" w:cs="Tahoma"/>
                <w:color w:val="FF0000"/>
                <w:sz w:val="20"/>
                <w:szCs w:val="14"/>
              </w:rPr>
            </w:pPr>
            <w:r>
              <w:rPr>
                <w:rFonts w:ascii="Sassoon Infant Rg" w:hAnsi="Sassoon Infant Rg" w:cs="Tahoma"/>
                <w:color w:val="FF0000"/>
                <w:sz w:val="20"/>
                <w:szCs w:val="14"/>
              </w:rPr>
              <w:t>Group reinvention, modelled step by step. Challenge: can you write a corresponding sentence?</w:t>
            </w:r>
          </w:p>
        </w:tc>
        <w:tc>
          <w:tcPr>
            <w:tcW w:w="820" w:type="pct"/>
            <w:gridSpan w:val="2"/>
          </w:tcPr>
          <w:p w14:paraId="425F4306" w14:textId="77777777" w:rsidR="005C6018" w:rsidRPr="0078021C" w:rsidRDefault="00CB36BF" w:rsidP="00CB36BF">
            <w:pPr>
              <w:jc w:val="center"/>
              <w:rPr>
                <w:rFonts w:ascii="Sassoon Infant Rg" w:hAnsi="Sassoon Infant Rg" w:cs="Tahoma"/>
                <w:sz w:val="20"/>
                <w:szCs w:val="16"/>
              </w:rPr>
            </w:pPr>
            <w:r w:rsidRPr="00CB36BF">
              <w:rPr>
                <w:rFonts w:ascii="Sassoon Infant Rg" w:hAnsi="Sassoon Infant Rg" w:cs="Tahoma"/>
                <w:color w:val="FF0000"/>
                <w:sz w:val="20"/>
                <w:szCs w:val="16"/>
              </w:rPr>
              <w:t>Film as a group</w:t>
            </w:r>
          </w:p>
        </w:tc>
        <w:tc>
          <w:tcPr>
            <w:tcW w:w="2251" w:type="pct"/>
            <w:gridSpan w:val="3"/>
            <w:shd w:val="clear" w:color="auto" w:fill="7F7F7F" w:themeFill="text1" w:themeFillTint="80"/>
          </w:tcPr>
          <w:p w14:paraId="5B9B1C43" w14:textId="77777777" w:rsidR="005C6018" w:rsidRPr="002F101F" w:rsidRDefault="005C6018" w:rsidP="00B01625">
            <w:pPr>
              <w:rPr>
                <w:rFonts w:ascii="Sassoon Infant Rg" w:hAnsi="Sassoon Infant Rg" w:cs="Tahoma"/>
                <w:sz w:val="20"/>
                <w:szCs w:val="14"/>
              </w:rPr>
            </w:pPr>
          </w:p>
        </w:tc>
      </w:tr>
      <w:tr w:rsidR="001D5658" w:rsidRPr="00C050B0" w14:paraId="0F8CE470" w14:textId="77777777" w:rsidTr="001D5658">
        <w:trPr>
          <w:trHeight w:val="514"/>
        </w:trPr>
        <w:tc>
          <w:tcPr>
            <w:tcW w:w="481" w:type="pct"/>
            <w:shd w:val="clear" w:color="auto" w:fill="F79646" w:themeFill="accent6"/>
            <w:vAlign w:val="center"/>
          </w:tcPr>
          <w:p w14:paraId="2F944526" w14:textId="77777777" w:rsidR="001D5658" w:rsidRPr="00C050B0" w:rsidRDefault="001D5658" w:rsidP="001D5658">
            <w:pPr>
              <w:jc w:val="center"/>
              <w:rPr>
                <w:rFonts w:ascii="Sassoon Infant Rg" w:hAnsi="Sassoon Infant Rg" w:cs="Tahoma"/>
                <w:color w:val="555555"/>
                <w:sz w:val="20"/>
                <w:szCs w:val="20"/>
                <w:shd w:val="clear" w:color="auto" w:fill="FFFFFF"/>
              </w:rPr>
            </w:pPr>
            <w:r>
              <w:rPr>
                <w:rFonts w:ascii="Sassoon Infant Rg" w:hAnsi="Sassoon Infant Rg" w:cs="Tahoma"/>
                <w:sz w:val="22"/>
                <w:szCs w:val="16"/>
              </w:rPr>
              <w:lastRenderedPageBreak/>
              <w:t>SPAG</w:t>
            </w:r>
          </w:p>
        </w:tc>
        <w:tc>
          <w:tcPr>
            <w:tcW w:w="709" w:type="pct"/>
            <w:gridSpan w:val="2"/>
          </w:tcPr>
          <w:p w14:paraId="662D84E4" w14:textId="77777777" w:rsidR="001D5658" w:rsidRPr="001D5658" w:rsidRDefault="001D5658" w:rsidP="00C927C6">
            <w:pPr>
              <w:rPr>
                <w:rFonts w:ascii="Sassoon Infant Rg" w:hAnsi="Sassoon Infant Rg" w:cs="Tahoma"/>
                <w:sz w:val="18"/>
                <w:szCs w:val="16"/>
              </w:rPr>
            </w:pPr>
            <w:r w:rsidRPr="001D5658">
              <w:rPr>
                <w:rFonts w:ascii="Sassoon Infant Rg" w:hAnsi="Sassoon Infant Rg" w:cs="Tahoma"/>
                <w:sz w:val="18"/>
                <w:szCs w:val="16"/>
              </w:rPr>
              <w:t>Sentence structure</w:t>
            </w:r>
          </w:p>
        </w:tc>
        <w:tc>
          <w:tcPr>
            <w:tcW w:w="739" w:type="pct"/>
            <w:gridSpan w:val="2"/>
          </w:tcPr>
          <w:p w14:paraId="7B50009B" w14:textId="77777777" w:rsidR="001D5658" w:rsidRPr="001D5658" w:rsidRDefault="001D5658" w:rsidP="00C927C6">
            <w:pPr>
              <w:rPr>
                <w:rFonts w:ascii="Sassoon Infant Rg" w:hAnsi="Sassoon Infant Rg" w:cs="Tahoma"/>
                <w:sz w:val="18"/>
                <w:szCs w:val="14"/>
              </w:rPr>
            </w:pPr>
            <w:r w:rsidRPr="001D5658">
              <w:rPr>
                <w:rFonts w:ascii="Sassoon Infant Rg" w:hAnsi="Sassoon Infant Rg" w:cs="Tahoma"/>
                <w:sz w:val="18"/>
                <w:szCs w:val="14"/>
              </w:rPr>
              <w:t>Sentence structure</w:t>
            </w:r>
          </w:p>
        </w:tc>
        <w:tc>
          <w:tcPr>
            <w:tcW w:w="820" w:type="pct"/>
            <w:gridSpan w:val="2"/>
          </w:tcPr>
          <w:p w14:paraId="47343C16" w14:textId="77777777" w:rsidR="001D5658" w:rsidRPr="001D5658" w:rsidRDefault="001D5658" w:rsidP="000E4107">
            <w:pPr>
              <w:rPr>
                <w:rFonts w:ascii="Sassoon Infant Rg" w:hAnsi="Sassoon Infant Rg" w:cs="Tahoma"/>
                <w:sz w:val="18"/>
                <w:szCs w:val="16"/>
              </w:rPr>
            </w:pPr>
          </w:p>
        </w:tc>
        <w:tc>
          <w:tcPr>
            <w:tcW w:w="2251" w:type="pct"/>
            <w:gridSpan w:val="3"/>
          </w:tcPr>
          <w:p w14:paraId="39F1E28C" w14:textId="77777777" w:rsidR="001D5658" w:rsidRPr="001D5658" w:rsidRDefault="001D5658" w:rsidP="00B01625">
            <w:pPr>
              <w:rPr>
                <w:rFonts w:ascii="Sassoon Infant Rg" w:hAnsi="Sassoon Infant Rg" w:cs="Tahoma"/>
                <w:sz w:val="18"/>
                <w:szCs w:val="14"/>
              </w:rPr>
            </w:pPr>
          </w:p>
        </w:tc>
      </w:tr>
    </w:tbl>
    <w:p w14:paraId="2B244C6B" w14:textId="77777777" w:rsidR="00B24A44" w:rsidRDefault="00B24A44" w:rsidP="00682C47"/>
    <w:sectPr w:rsidR="00B24A44" w:rsidSect="00DE7E7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assoon Infant Rg">
    <w:altName w:val="Calibri"/>
    <w:panose1 w:val="020B0604020202020204"/>
    <w:charset w:val="00"/>
    <w:family w:val="auto"/>
    <w:pitch w:val="variable"/>
    <w:sig w:usb0="800000AF" w:usb1="4000004A"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eelawadee">
    <w:panose1 w:val="020B0502040204020203"/>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SassoonPrimaryInfant">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2CAF"/>
    <w:multiLevelType w:val="hybridMultilevel"/>
    <w:tmpl w:val="C86A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133D5F"/>
    <w:multiLevelType w:val="hybridMultilevel"/>
    <w:tmpl w:val="442A8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3A44A1"/>
    <w:multiLevelType w:val="hybridMultilevel"/>
    <w:tmpl w:val="7B70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8F302B"/>
    <w:multiLevelType w:val="hybridMultilevel"/>
    <w:tmpl w:val="2256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8522AA"/>
    <w:multiLevelType w:val="hybridMultilevel"/>
    <w:tmpl w:val="3272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E5937"/>
    <w:multiLevelType w:val="hybridMultilevel"/>
    <w:tmpl w:val="CB981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3453AA"/>
    <w:multiLevelType w:val="hybridMultilevel"/>
    <w:tmpl w:val="5F688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90A18EA"/>
    <w:multiLevelType w:val="hybridMultilevel"/>
    <w:tmpl w:val="16F04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425C4E"/>
    <w:multiLevelType w:val="hybridMultilevel"/>
    <w:tmpl w:val="BBB816A2"/>
    <w:lvl w:ilvl="0" w:tplc="32F67338">
      <w:start w:val="2"/>
      <w:numFmt w:val="bullet"/>
      <w:lvlText w:val="-"/>
      <w:lvlJc w:val="left"/>
      <w:pPr>
        <w:ind w:left="720" w:hanging="360"/>
      </w:pPr>
      <w:rPr>
        <w:rFonts w:ascii="Sassoon Infant Rg" w:eastAsia="Times New Roman" w:hAnsi="Sassoon Infant Rg"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7D427B"/>
    <w:multiLevelType w:val="hybridMultilevel"/>
    <w:tmpl w:val="63786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FD5637"/>
    <w:multiLevelType w:val="hybridMultilevel"/>
    <w:tmpl w:val="5DF27742"/>
    <w:lvl w:ilvl="0" w:tplc="36302AE0">
      <w:numFmt w:val="bullet"/>
      <w:lvlText w:val="-"/>
      <w:lvlJc w:val="left"/>
      <w:pPr>
        <w:ind w:left="360" w:hanging="360"/>
      </w:pPr>
      <w:rPr>
        <w:rFonts w:ascii="Tahoma" w:eastAsia="Times New Roman" w:hAnsi="Tahoma"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6"/>
  </w:num>
  <w:num w:numId="4">
    <w:abstractNumId w:val="5"/>
  </w:num>
  <w:num w:numId="5">
    <w:abstractNumId w:val="7"/>
  </w:num>
  <w:num w:numId="6">
    <w:abstractNumId w:val="2"/>
  </w:num>
  <w:num w:numId="7">
    <w:abstractNumId w:val="9"/>
  </w:num>
  <w:num w:numId="8">
    <w:abstractNumId w:val="8"/>
  </w:num>
  <w:num w:numId="9">
    <w:abstractNumId w:val="3"/>
  </w:num>
  <w:num w:numId="10">
    <w:abstractNumId w:val="4"/>
  </w:num>
  <w:num w:numId="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704"/>
    <w:rsid w:val="000009EB"/>
    <w:rsid w:val="00010DFD"/>
    <w:rsid w:val="00023D02"/>
    <w:rsid w:val="00027C6F"/>
    <w:rsid w:val="000302F4"/>
    <w:rsid w:val="00043BD7"/>
    <w:rsid w:val="00045AE6"/>
    <w:rsid w:val="0006096A"/>
    <w:rsid w:val="000948AB"/>
    <w:rsid w:val="00095F15"/>
    <w:rsid w:val="000A0CE0"/>
    <w:rsid w:val="000B7FEC"/>
    <w:rsid w:val="000E2683"/>
    <w:rsid w:val="000E35C2"/>
    <w:rsid w:val="000E4107"/>
    <w:rsid w:val="000E727B"/>
    <w:rsid w:val="000F4B78"/>
    <w:rsid w:val="00102504"/>
    <w:rsid w:val="001127B4"/>
    <w:rsid w:val="00115208"/>
    <w:rsid w:val="00160BCE"/>
    <w:rsid w:val="00165EA9"/>
    <w:rsid w:val="001B1A35"/>
    <w:rsid w:val="001D5658"/>
    <w:rsid w:val="001E10BD"/>
    <w:rsid w:val="00201BB4"/>
    <w:rsid w:val="0020283C"/>
    <w:rsid w:val="00212960"/>
    <w:rsid w:val="00271324"/>
    <w:rsid w:val="002820D4"/>
    <w:rsid w:val="002948D0"/>
    <w:rsid w:val="00296FB1"/>
    <w:rsid w:val="002A0180"/>
    <w:rsid w:val="002A6B46"/>
    <w:rsid w:val="002C1A2D"/>
    <w:rsid w:val="002C2139"/>
    <w:rsid w:val="002D3E34"/>
    <w:rsid w:val="002E7716"/>
    <w:rsid w:val="002F101F"/>
    <w:rsid w:val="00303FF1"/>
    <w:rsid w:val="00305C71"/>
    <w:rsid w:val="00311F54"/>
    <w:rsid w:val="00351B96"/>
    <w:rsid w:val="00353B57"/>
    <w:rsid w:val="00365611"/>
    <w:rsid w:val="00373055"/>
    <w:rsid w:val="00374B10"/>
    <w:rsid w:val="00381B93"/>
    <w:rsid w:val="00391D52"/>
    <w:rsid w:val="003A1909"/>
    <w:rsid w:val="003A3FBE"/>
    <w:rsid w:val="003B2A0F"/>
    <w:rsid w:val="003D1F5C"/>
    <w:rsid w:val="003D62ED"/>
    <w:rsid w:val="003E070C"/>
    <w:rsid w:val="003E307D"/>
    <w:rsid w:val="003E69AD"/>
    <w:rsid w:val="004008C6"/>
    <w:rsid w:val="00402D79"/>
    <w:rsid w:val="00410B25"/>
    <w:rsid w:val="0041102A"/>
    <w:rsid w:val="0041742D"/>
    <w:rsid w:val="00422D61"/>
    <w:rsid w:val="00450A31"/>
    <w:rsid w:val="004523D5"/>
    <w:rsid w:val="00462381"/>
    <w:rsid w:val="00463079"/>
    <w:rsid w:val="00474B6F"/>
    <w:rsid w:val="004835AB"/>
    <w:rsid w:val="0049412B"/>
    <w:rsid w:val="00495C41"/>
    <w:rsid w:val="004A6128"/>
    <w:rsid w:val="004B5A95"/>
    <w:rsid w:val="004D0049"/>
    <w:rsid w:val="004D0507"/>
    <w:rsid w:val="004E3DBB"/>
    <w:rsid w:val="004E4BB3"/>
    <w:rsid w:val="00500535"/>
    <w:rsid w:val="00516762"/>
    <w:rsid w:val="00554F05"/>
    <w:rsid w:val="00575F83"/>
    <w:rsid w:val="00577828"/>
    <w:rsid w:val="005A37A4"/>
    <w:rsid w:val="005A4002"/>
    <w:rsid w:val="005A7F47"/>
    <w:rsid w:val="005C6018"/>
    <w:rsid w:val="005C6090"/>
    <w:rsid w:val="005E5D6F"/>
    <w:rsid w:val="006036C1"/>
    <w:rsid w:val="00605F29"/>
    <w:rsid w:val="00613AA8"/>
    <w:rsid w:val="006703F2"/>
    <w:rsid w:val="00670823"/>
    <w:rsid w:val="00674653"/>
    <w:rsid w:val="00682C47"/>
    <w:rsid w:val="006C5CA1"/>
    <w:rsid w:val="006D617F"/>
    <w:rsid w:val="0070722F"/>
    <w:rsid w:val="00731AEB"/>
    <w:rsid w:val="007323F2"/>
    <w:rsid w:val="00736340"/>
    <w:rsid w:val="00740D07"/>
    <w:rsid w:val="00744107"/>
    <w:rsid w:val="0078021C"/>
    <w:rsid w:val="007836A9"/>
    <w:rsid w:val="00796BD7"/>
    <w:rsid w:val="007B00F3"/>
    <w:rsid w:val="007D0BE4"/>
    <w:rsid w:val="007D6A94"/>
    <w:rsid w:val="007E693C"/>
    <w:rsid w:val="00811F17"/>
    <w:rsid w:val="008249D8"/>
    <w:rsid w:val="00832E06"/>
    <w:rsid w:val="00843704"/>
    <w:rsid w:val="008444F7"/>
    <w:rsid w:val="00875D24"/>
    <w:rsid w:val="00893A6C"/>
    <w:rsid w:val="008A7315"/>
    <w:rsid w:val="008B5A09"/>
    <w:rsid w:val="008C1544"/>
    <w:rsid w:val="008D4EDE"/>
    <w:rsid w:val="008E22BB"/>
    <w:rsid w:val="00902C7A"/>
    <w:rsid w:val="0092236F"/>
    <w:rsid w:val="00932B28"/>
    <w:rsid w:val="00967359"/>
    <w:rsid w:val="00983ED4"/>
    <w:rsid w:val="00985D56"/>
    <w:rsid w:val="009B2E3F"/>
    <w:rsid w:val="00A033ED"/>
    <w:rsid w:val="00A117CD"/>
    <w:rsid w:val="00A11E65"/>
    <w:rsid w:val="00A36EB8"/>
    <w:rsid w:val="00A43A3D"/>
    <w:rsid w:val="00A556C2"/>
    <w:rsid w:val="00A7330A"/>
    <w:rsid w:val="00A7767B"/>
    <w:rsid w:val="00A87709"/>
    <w:rsid w:val="00A97BCA"/>
    <w:rsid w:val="00AB1BE1"/>
    <w:rsid w:val="00AC4046"/>
    <w:rsid w:val="00B0023B"/>
    <w:rsid w:val="00B01625"/>
    <w:rsid w:val="00B02678"/>
    <w:rsid w:val="00B06219"/>
    <w:rsid w:val="00B24A44"/>
    <w:rsid w:val="00B44291"/>
    <w:rsid w:val="00B45D43"/>
    <w:rsid w:val="00B64053"/>
    <w:rsid w:val="00B72A21"/>
    <w:rsid w:val="00B80161"/>
    <w:rsid w:val="00BA0B14"/>
    <w:rsid w:val="00BA0DE1"/>
    <w:rsid w:val="00BC1F6B"/>
    <w:rsid w:val="00BD0A00"/>
    <w:rsid w:val="00BD0B2F"/>
    <w:rsid w:val="00BD1888"/>
    <w:rsid w:val="00C050B0"/>
    <w:rsid w:val="00C05F43"/>
    <w:rsid w:val="00C150E3"/>
    <w:rsid w:val="00C439C4"/>
    <w:rsid w:val="00C43CBE"/>
    <w:rsid w:val="00C44D4A"/>
    <w:rsid w:val="00C44E8C"/>
    <w:rsid w:val="00C47F73"/>
    <w:rsid w:val="00C57476"/>
    <w:rsid w:val="00C927C6"/>
    <w:rsid w:val="00C96ACA"/>
    <w:rsid w:val="00CB36BF"/>
    <w:rsid w:val="00CB6F75"/>
    <w:rsid w:val="00D326DF"/>
    <w:rsid w:val="00D42450"/>
    <w:rsid w:val="00D46901"/>
    <w:rsid w:val="00D51882"/>
    <w:rsid w:val="00D60239"/>
    <w:rsid w:val="00D611CD"/>
    <w:rsid w:val="00D626AF"/>
    <w:rsid w:val="00D630A4"/>
    <w:rsid w:val="00D740B0"/>
    <w:rsid w:val="00D914D7"/>
    <w:rsid w:val="00D93926"/>
    <w:rsid w:val="00DD2A86"/>
    <w:rsid w:val="00DE38AF"/>
    <w:rsid w:val="00DE6628"/>
    <w:rsid w:val="00DE7E79"/>
    <w:rsid w:val="00DF19AF"/>
    <w:rsid w:val="00E113EA"/>
    <w:rsid w:val="00E13555"/>
    <w:rsid w:val="00E13907"/>
    <w:rsid w:val="00E157E2"/>
    <w:rsid w:val="00E25C3A"/>
    <w:rsid w:val="00E27815"/>
    <w:rsid w:val="00E34CB6"/>
    <w:rsid w:val="00E4635C"/>
    <w:rsid w:val="00E67D2B"/>
    <w:rsid w:val="00E74018"/>
    <w:rsid w:val="00E86187"/>
    <w:rsid w:val="00E970D9"/>
    <w:rsid w:val="00EA58C7"/>
    <w:rsid w:val="00EB4D7B"/>
    <w:rsid w:val="00EC437C"/>
    <w:rsid w:val="00EF49C5"/>
    <w:rsid w:val="00F01567"/>
    <w:rsid w:val="00F02768"/>
    <w:rsid w:val="00F210BB"/>
    <w:rsid w:val="00F232FB"/>
    <w:rsid w:val="00F24338"/>
    <w:rsid w:val="00F34E75"/>
    <w:rsid w:val="00F40C47"/>
    <w:rsid w:val="00F800E3"/>
    <w:rsid w:val="00F9426A"/>
    <w:rsid w:val="00F96404"/>
    <w:rsid w:val="00FB70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BD152"/>
  <w15:docId w15:val="{7C57F4DD-534F-3F45-83AC-8B31D798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3417">
      <w:bodyDiv w:val="1"/>
      <w:marLeft w:val="0"/>
      <w:marRight w:val="0"/>
      <w:marTop w:val="0"/>
      <w:marBottom w:val="0"/>
      <w:divBdr>
        <w:top w:val="none" w:sz="0" w:space="0" w:color="auto"/>
        <w:left w:val="none" w:sz="0" w:space="0" w:color="auto"/>
        <w:bottom w:val="none" w:sz="0" w:space="0" w:color="auto"/>
        <w:right w:val="none" w:sz="0" w:space="0" w:color="auto"/>
      </w:divBdr>
      <w:divsChild>
        <w:div w:id="217396048">
          <w:marLeft w:val="0"/>
          <w:marRight w:val="0"/>
          <w:marTop w:val="0"/>
          <w:marBottom w:val="0"/>
          <w:divBdr>
            <w:top w:val="none" w:sz="0" w:space="0" w:color="auto"/>
            <w:left w:val="none" w:sz="0" w:space="0" w:color="auto"/>
            <w:bottom w:val="none" w:sz="0" w:space="0" w:color="auto"/>
            <w:right w:val="none" w:sz="0" w:space="0" w:color="auto"/>
          </w:divBdr>
        </w:div>
        <w:div w:id="318046318">
          <w:marLeft w:val="0"/>
          <w:marRight w:val="0"/>
          <w:marTop w:val="0"/>
          <w:marBottom w:val="0"/>
          <w:divBdr>
            <w:top w:val="none" w:sz="0" w:space="0" w:color="auto"/>
            <w:left w:val="none" w:sz="0" w:space="0" w:color="auto"/>
            <w:bottom w:val="none" w:sz="0" w:space="0" w:color="auto"/>
            <w:right w:val="none" w:sz="0" w:space="0" w:color="auto"/>
          </w:divBdr>
        </w:div>
        <w:div w:id="1183787603">
          <w:marLeft w:val="0"/>
          <w:marRight w:val="0"/>
          <w:marTop w:val="0"/>
          <w:marBottom w:val="0"/>
          <w:divBdr>
            <w:top w:val="none" w:sz="0" w:space="0" w:color="auto"/>
            <w:left w:val="none" w:sz="0" w:space="0" w:color="auto"/>
            <w:bottom w:val="none" w:sz="0" w:space="0" w:color="auto"/>
            <w:right w:val="none" w:sz="0" w:space="0" w:color="auto"/>
          </w:divBdr>
        </w:div>
        <w:div w:id="1187594958">
          <w:marLeft w:val="0"/>
          <w:marRight w:val="0"/>
          <w:marTop w:val="0"/>
          <w:marBottom w:val="0"/>
          <w:divBdr>
            <w:top w:val="none" w:sz="0" w:space="0" w:color="auto"/>
            <w:left w:val="none" w:sz="0" w:space="0" w:color="auto"/>
            <w:bottom w:val="none" w:sz="0" w:space="0" w:color="auto"/>
            <w:right w:val="none" w:sz="0" w:space="0" w:color="auto"/>
          </w:divBdr>
        </w:div>
        <w:div w:id="1314456473">
          <w:marLeft w:val="0"/>
          <w:marRight w:val="0"/>
          <w:marTop w:val="0"/>
          <w:marBottom w:val="0"/>
          <w:divBdr>
            <w:top w:val="none" w:sz="0" w:space="0" w:color="auto"/>
            <w:left w:val="none" w:sz="0" w:space="0" w:color="auto"/>
            <w:bottom w:val="none" w:sz="0" w:space="0" w:color="auto"/>
            <w:right w:val="none" w:sz="0" w:space="0" w:color="auto"/>
          </w:divBdr>
        </w:div>
        <w:div w:id="1410880186">
          <w:marLeft w:val="0"/>
          <w:marRight w:val="0"/>
          <w:marTop w:val="0"/>
          <w:marBottom w:val="0"/>
          <w:divBdr>
            <w:top w:val="none" w:sz="0" w:space="0" w:color="auto"/>
            <w:left w:val="none" w:sz="0" w:space="0" w:color="auto"/>
            <w:bottom w:val="none" w:sz="0" w:space="0" w:color="auto"/>
            <w:right w:val="none" w:sz="0" w:space="0" w:color="auto"/>
          </w:divBdr>
        </w:div>
        <w:div w:id="1750495295">
          <w:marLeft w:val="0"/>
          <w:marRight w:val="0"/>
          <w:marTop w:val="0"/>
          <w:marBottom w:val="0"/>
          <w:divBdr>
            <w:top w:val="none" w:sz="0" w:space="0" w:color="auto"/>
            <w:left w:val="none" w:sz="0" w:space="0" w:color="auto"/>
            <w:bottom w:val="none" w:sz="0" w:space="0" w:color="auto"/>
            <w:right w:val="none" w:sz="0" w:space="0" w:color="auto"/>
          </w:divBdr>
        </w:div>
      </w:divsChild>
    </w:div>
    <w:div w:id="1226991637">
      <w:bodyDiv w:val="1"/>
      <w:marLeft w:val="0"/>
      <w:marRight w:val="0"/>
      <w:marTop w:val="0"/>
      <w:marBottom w:val="0"/>
      <w:divBdr>
        <w:top w:val="none" w:sz="0" w:space="0" w:color="auto"/>
        <w:left w:val="none" w:sz="0" w:space="0" w:color="auto"/>
        <w:bottom w:val="none" w:sz="0" w:space="0" w:color="auto"/>
        <w:right w:val="none" w:sz="0" w:space="0" w:color="auto"/>
      </w:divBdr>
      <w:divsChild>
        <w:div w:id="66879189">
          <w:marLeft w:val="0"/>
          <w:marRight w:val="0"/>
          <w:marTop w:val="0"/>
          <w:marBottom w:val="0"/>
          <w:divBdr>
            <w:top w:val="none" w:sz="0" w:space="0" w:color="auto"/>
            <w:left w:val="none" w:sz="0" w:space="0" w:color="auto"/>
            <w:bottom w:val="none" w:sz="0" w:space="0" w:color="auto"/>
            <w:right w:val="none" w:sz="0" w:space="0" w:color="auto"/>
          </w:divBdr>
        </w:div>
        <w:div w:id="109517344">
          <w:marLeft w:val="0"/>
          <w:marRight w:val="0"/>
          <w:marTop w:val="0"/>
          <w:marBottom w:val="0"/>
          <w:divBdr>
            <w:top w:val="none" w:sz="0" w:space="0" w:color="auto"/>
            <w:left w:val="none" w:sz="0" w:space="0" w:color="auto"/>
            <w:bottom w:val="none" w:sz="0" w:space="0" w:color="auto"/>
            <w:right w:val="none" w:sz="0" w:space="0" w:color="auto"/>
          </w:divBdr>
        </w:div>
        <w:div w:id="121534155">
          <w:marLeft w:val="0"/>
          <w:marRight w:val="0"/>
          <w:marTop w:val="0"/>
          <w:marBottom w:val="0"/>
          <w:divBdr>
            <w:top w:val="none" w:sz="0" w:space="0" w:color="auto"/>
            <w:left w:val="none" w:sz="0" w:space="0" w:color="auto"/>
            <w:bottom w:val="none" w:sz="0" w:space="0" w:color="auto"/>
            <w:right w:val="none" w:sz="0" w:space="0" w:color="auto"/>
          </w:divBdr>
        </w:div>
        <w:div w:id="398871245">
          <w:marLeft w:val="0"/>
          <w:marRight w:val="0"/>
          <w:marTop w:val="0"/>
          <w:marBottom w:val="0"/>
          <w:divBdr>
            <w:top w:val="none" w:sz="0" w:space="0" w:color="auto"/>
            <w:left w:val="none" w:sz="0" w:space="0" w:color="auto"/>
            <w:bottom w:val="none" w:sz="0" w:space="0" w:color="auto"/>
            <w:right w:val="none" w:sz="0" w:space="0" w:color="auto"/>
          </w:divBdr>
        </w:div>
        <w:div w:id="435178514">
          <w:marLeft w:val="0"/>
          <w:marRight w:val="0"/>
          <w:marTop w:val="0"/>
          <w:marBottom w:val="0"/>
          <w:divBdr>
            <w:top w:val="none" w:sz="0" w:space="0" w:color="auto"/>
            <w:left w:val="none" w:sz="0" w:space="0" w:color="auto"/>
            <w:bottom w:val="none" w:sz="0" w:space="0" w:color="auto"/>
            <w:right w:val="none" w:sz="0" w:space="0" w:color="auto"/>
          </w:divBdr>
        </w:div>
        <w:div w:id="494610288">
          <w:marLeft w:val="0"/>
          <w:marRight w:val="0"/>
          <w:marTop w:val="0"/>
          <w:marBottom w:val="0"/>
          <w:divBdr>
            <w:top w:val="none" w:sz="0" w:space="0" w:color="auto"/>
            <w:left w:val="none" w:sz="0" w:space="0" w:color="auto"/>
            <w:bottom w:val="none" w:sz="0" w:space="0" w:color="auto"/>
            <w:right w:val="none" w:sz="0" w:space="0" w:color="auto"/>
          </w:divBdr>
        </w:div>
        <w:div w:id="524171600">
          <w:marLeft w:val="0"/>
          <w:marRight w:val="0"/>
          <w:marTop w:val="0"/>
          <w:marBottom w:val="0"/>
          <w:divBdr>
            <w:top w:val="none" w:sz="0" w:space="0" w:color="auto"/>
            <w:left w:val="none" w:sz="0" w:space="0" w:color="auto"/>
            <w:bottom w:val="none" w:sz="0" w:space="0" w:color="auto"/>
            <w:right w:val="none" w:sz="0" w:space="0" w:color="auto"/>
          </w:divBdr>
        </w:div>
        <w:div w:id="608851221">
          <w:marLeft w:val="0"/>
          <w:marRight w:val="0"/>
          <w:marTop w:val="0"/>
          <w:marBottom w:val="0"/>
          <w:divBdr>
            <w:top w:val="none" w:sz="0" w:space="0" w:color="auto"/>
            <w:left w:val="none" w:sz="0" w:space="0" w:color="auto"/>
            <w:bottom w:val="none" w:sz="0" w:space="0" w:color="auto"/>
            <w:right w:val="none" w:sz="0" w:space="0" w:color="auto"/>
          </w:divBdr>
        </w:div>
        <w:div w:id="612979823">
          <w:marLeft w:val="0"/>
          <w:marRight w:val="0"/>
          <w:marTop w:val="0"/>
          <w:marBottom w:val="0"/>
          <w:divBdr>
            <w:top w:val="none" w:sz="0" w:space="0" w:color="auto"/>
            <w:left w:val="none" w:sz="0" w:space="0" w:color="auto"/>
            <w:bottom w:val="none" w:sz="0" w:space="0" w:color="auto"/>
            <w:right w:val="none" w:sz="0" w:space="0" w:color="auto"/>
          </w:divBdr>
        </w:div>
        <w:div w:id="672756964">
          <w:marLeft w:val="0"/>
          <w:marRight w:val="0"/>
          <w:marTop w:val="0"/>
          <w:marBottom w:val="0"/>
          <w:divBdr>
            <w:top w:val="none" w:sz="0" w:space="0" w:color="auto"/>
            <w:left w:val="none" w:sz="0" w:space="0" w:color="auto"/>
            <w:bottom w:val="none" w:sz="0" w:space="0" w:color="auto"/>
            <w:right w:val="none" w:sz="0" w:space="0" w:color="auto"/>
          </w:divBdr>
        </w:div>
        <w:div w:id="714306921">
          <w:marLeft w:val="0"/>
          <w:marRight w:val="0"/>
          <w:marTop w:val="0"/>
          <w:marBottom w:val="0"/>
          <w:divBdr>
            <w:top w:val="none" w:sz="0" w:space="0" w:color="auto"/>
            <w:left w:val="none" w:sz="0" w:space="0" w:color="auto"/>
            <w:bottom w:val="none" w:sz="0" w:space="0" w:color="auto"/>
            <w:right w:val="none" w:sz="0" w:space="0" w:color="auto"/>
          </w:divBdr>
        </w:div>
        <w:div w:id="728262610">
          <w:marLeft w:val="0"/>
          <w:marRight w:val="0"/>
          <w:marTop w:val="0"/>
          <w:marBottom w:val="0"/>
          <w:divBdr>
            <w:top w:val="none" w:sz="0" w:space="0" w:color="auto"/>
            <w:left w:val="none" w:sz="0" w:space="0" w:color="auto"/>
            <w:bottom w:val="none" w:sz="0" w:space="0" w:color="auto"/>
            <w:right w:val="none" w:sz="0" w:space="0" w:color="auto"/>
          </w:divBdr>
        </w:div>
        <w:div w:id="816188418">
          <w:marLeft w:val="0"/>
          <w:marRight w:val="0"/>
          <w:marTop w:val="0"/>
          <w:marBottom w:val="0"/>
          <w:divBdr>
            <w:top w:val="none" w:sz="0" w:space="0" w:color="auto"/>
            <w:left w:val="none" w:sz="0" w:space="0" w:color="auto"/>
            <w:bottom w:val="none" w:sz="0" w:space="0" w:color="auto"/>
            <w:right w:val="none" w:sz="0" w:space="0" w:color="auto"/>
          </w:divBdr>
        </w:div>
        <w:div w:id="948658387">
          <w:marLeft w:val="0"/>
          <w:marRight w:val="0"/>
          <w:marTop w:val="0"/>
          <w:marBottom w:val="0"/>
          <w:divBdr>
            <w:top w:val="none" w:sz="0" w:space="0" w:color="auto"/>
            <w:left w:val="none" w:sz="0" w:space="0" w:color="auto"/>
            <w:bottom w:val="none" w:sz="0" w:space="0" w:color="auto"/>
            <w:right w:val="none" w:sz="0" w:space="0" w:color="auto"/>
          </w:divBdr>
        </w:div>
        <w:div w:id="1065839733">
          <w:marLeft w:val="0"/>
          <w:marRight w:val="0"/>
          <w:marTop w:val="0"/>
          <w:marBottom w:val="0"/>
          <w:divBdr>
            <w:top w:val="none" w:sz="0" w:space="0" w:color="auto"/>
            <w:left w:val="none" w:sz="0" w:space="0" w:color="auto"/>
            <w:bottom w:val="none" w:sz="0" w:space="0" w:color="auto"/>
            <w:right w:val="none" w:sz="0" w:space="0" w:color="auto"/>
          </w:divBdr>
        </w:div>
        <w:div w:id="1405686656">
          <w:marLeft w:val="0"/>
          <w:marRight w:val="0"/>
          <w:marTop w:val="0"/>
          <w:marBottom w:val="0"/>
          <w:divBdr>
            <w:top w:val="none" w:sz="0" w:space="0" w:color="auto"/>
            <w:left w:val="none" w:sz="0" w:space="0" w:color="auto"/>
            <w:bottom w:val="none" w:sz="0" w:space="0" w:color="auto"/>
            <w:right w:val="none" w:sz="0" w:space="0" w:color="auto"/>
          </w:divBdr>
        </w:div>
        <w:div w:id="1509054820">
          <w:marLeft w:val="0"/>
          <w:marRight w:val="0"/>
          <w:marTop w:val="0"/>
          <w:marBottom w:val="0"/>
          <w:divBdr>
            <w:top w:val="none" w:sz="0" w:space="0" w:color="auto"/>
            <w:left w:val="none" w:sz="0" w:space="0" w:color="auto"/>
            <w:bottom w:val="none" w:sz="0" w:space="0" w:color="auto"/>
            <w:right w:val="none" w:sz="0" w:space="0" w:color="auto"/>
          </w:divBdr>
        </w:div>
        <w:div w:id="1659966148">
          <w:marLeft w:val="0"/>
          <w:marRight w:val="0"/>
          <w:marTop w:val="0"/>
          <w:marBottom w:val="0"/>
          <w:divBdr>
            <w:top w:val="none" w:sz="0" w:space="0" w:color="auto"/>
            <w:left w:val="none" w:sz="0" w:space="0" w:color="auto"/>
            <w:bottom w:val="none" w:sz="0" w:space="0" w:color="auto"/>
            <w:right w:val="none" w:sz="0" w:space="0" w:color="auto"/>
          </w:divBdr>
        </w:div>
        <w:div w:id="1766143790">
          <w:marLeft w:val="0"/>
          <w:marRight w:val="0"/>
          <w:marTop w:val="0"/>
          <w:marBottom w:val="0"/>
          <w:divBdr>
            <w:top w:val="none" w:sz="0" w:space="0" w:color="auto"/>
            <w:left w:val="none" w:sz="0" w:space="0" w:color="auto"/>
            <w:bottom w:val="none" w:sz="0" w:space="0" w:color="auto"/>
            <w:right w:val="none" w:sz="0" w:space="0" w:color="auto"/>
          </w:divBdr>
        </w:div>
        <w:div w:id="1985037093">
          <w:marLeft w:val="0"/>
          <w:marRight w:val="0"/>
          <w:marTop w:val="0"/>
          <w:marBottom w:val="0"/>
          <w:divBdr>
            <w:top w:val="none" w:sz="0" w:space="0" w:color="auto"/>
            <w:left w:val="none" w:sz="0" w:space="0" w:color="auto"/>
            <w:bottom w:val="none" w:sz="0" w:space="0" w:color="auto"/>
            <w:right w:val="none" w:sz="0" w:space="0" w:color="auto"/>
          </w:divBdr>
        </w:div>
        <w:div w:id="1996950349">
          <w:marLeft w:val="0"/>
          <w:marRight w:val="0"/>
          <w:marTop w:val="0"/>
          <w:marBottom w:val="0"/>
          <w:divBdr>
            <w:top w:val="none" w:sz="0" w:space="0" w:color="auto"/>
            <w:left w:val="none" w:sz="0" w:space="0" w:color="auto"/>
            <w:bottom w:val="none" w:sz="0" w:space="0" w:color="auto"/>
            <w:right w:val="none" w:sz="0" w:space="0" w:color="auto"/>
          </w:divBdr>
        </w:div>
        <w:div w:id="2085957219">
          <w:marLeft w:val="0"/>
          <w:marRight w:val="0"/>
          <w:marTop w:val="0"/>
          <w:marBottom w:val="0"/>
          <w:divBdr>
            <w:top w:val="none" w:sz="0" w:space="0" w:color="auto"/>
            <w:left w:val="none" w:sz="0" w:space="0" w:color="auto"/>
            <w:bottom w:val="none" w:sz="0" w:space="0" w:color="auto"/>
            <w:right w:val="none" w:sz="0" w:space="0" w:color="auto"/>
          </w:divBdr>
        </w:div>
        <w:div w:id="2097051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3wbyRTW8fNQ"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529D9F69393E458ECB2BB61B964D3A" ma:contentTypeVersion="12" ma:contentTypeDescription="Create a new document." ma:contentTypeScope="" ma:versionID="50a45f3fa1bcce243f45b7088c43df19">
  <xsd:schema xmlns:xsd="http://www.w3.org/2001/XMLSchema" xmlns:xs="http://www.w3.org/2001/XMLSchema" xmlns:p="http://schemas.microsoft.com/office/2006/metadata/properties" xmlns:ns2="ca6412e2-0598-495b-91cb-92546343110e" xmlns:ns3="c9b994d8-4eb6-4f03-a49f-c515a9d57b18" targetNamespace="http://schemas.microsoft.com/office/2006/metadata/properties" ma:root="true" ma:fieldsID="03c9e841b2ebc8e27b78d4bdcb964356" ns2:_="" ns3:_="">
    <xsd:import namespace="ca6412e2-0598-495b-91cb-92546343110e"/>
    <xsd:import namespace="c9b994d8-4eb6-4f03-a49f-c515a9d57b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6412e2-0598-495b-91cb-925463431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b994d8-4eb6-4f03-a49f-c515a9d57b1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6D8048-2B65-4754-AB97-1BAE8DA718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BC3921-A3CC-4C50-BA92-961EF5F65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6412e2-0598-495b-91cb-92546343110e"/>
    <ds:schemaRef ds:uri="c9b994d8-4eb6-4f03-a49f-c515a9d57b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414EDB-CD1D-43DF-B4AA-5CF82090CE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1552</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Rotherham MBC</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McVey</dc:creator>
  <cp:lastModifiedBy>Peter Samuel</cp:lastModifiedBy>
  <cp:revision>4</cp:revision>
  <cp:lastPrinted>2020-11-20T16:44:00Z</cp:lastPrinted>
  <dcterms:created xsi:type="dcterms:W3CDTF">2020-11-20T16:44:00Z</dcterms:created>
  <dcterms:modified xsi:type="dcterms:W3CDTF">2021-08-26T10:51:00Z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0x010100D6529D9F69393E458ECB2BB61B964D3A</vt:lpwstr>
  </property>
</Properties>
</file>